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A08E" w14:textId="77777777" w:rsidR="006A3E0D" w:rsidRPr="006D2618" w:rsidRDefault="006A3E0D" w:rsidP="00A05802">
      <w:pPr>
        <w:jc w:val="center"/>
        <w:rPr>
          <w:b/>
          <w:sz w:val="22"/>
          <w:szCs w:val="22"/>
        </w:rPr>
      </w:pPr>
      <w:r w:rsidRPr="006D2618">
        <w:rPr>
          <w:b/>
          <w:sz w:val="22"/>
          <w:szCs w:val="22"/>
        </w:rPr>
        <w:t>Curriculum Vita</w:t>
      </w:r>
    </w:p>
    <w:p w14:paraId="10645356" w14:textId="77777777" w:rsidR="006A3E0D" w:rsidRPr="006D2618" w:rsidRDefault="006A3E0D" w:rsidP="006A3E0D">
      <w:pPr>
        <w:jc w:val="center"/>
        <w:rPr>
          <w:sz w:val="16"/>
          <w:szCs w:val="16"/>
        </w:rPr>
      </w:pPr>
    </w:p>
    <w:p w14:paraId="73DDC582" w14:textId="77777777" w:rsidR="006A3E0D" w:rsidRDefault="006A3E0D" w:rsidP="006A3E0D">
      <w:pPr>
        <w:jc w:val="center"/>
        <w:rPr>
          <w:sz w:val="22"/>
          <w:szCs w:val="22"/>
        </w:rPr>
      </w:pPr>
      <w:r w:rsidRPr="006D2618">
        <w:rPr>
          <w:sz w:val="22"/>
          <w:szCs w:val="22"/>
        </w:rPr>
        <w:t>Kyle Scott, PhD</w:t>
      </w:r>
      <w:r w:rsidR="00D661D3">
        <w:rPr>
          <w:sz w:val="22"/>
          <w:szCs w:val="22"/>
        </w:rPr>
        <w:t>, MBA</w:t>
      </w:r>
    </w:p>
    <w:p w14:paraId="1DEF0011" w14:textId="0A6545F9" w:rsidR="00D661D3" w:rsidRPr="006D2618" w:rsidRDefault="00D15559" w:rsidP="006A3E0D">
      <w:pPr>
        <w:jc w:val="center"/>
        <w:rPr>
          <w:sz w:val="22"/>
          <w:szCs w:val="22"/>
        </w:rPr>
      </w:pPr>
      <w:r>
        <w:rPr>
          <w:sz w:val="22"/>
          <w:szCs w:val="22"/>
        </w:rPr>
        <w:t>Lamar University</w:t>
      </w:r>
    </w:p>
    <w:p w14:paraId="74E25F1E" w14:textId="1681001F" w:rsidR="006A3E0D" w:rsidRDefault="00D15559" w:rsidP="006A3E0D">
      <w:pPr>
        <w:jc w:val="center"/>
        <w:rPr>
          <w:sz w:val="22"/>
          <w:szCs w:val="22"/>
        </w:rPr>
      </w:pPr>
      <w:r>
        <w:rPr>
          <w:sz w:val="22"/>
          <w:szCs w:val="22"/>
        </w:rPr>
        <w:t>Executive Director of Entrepreneurship</w:t>
      </w:r>
    </w:p>
    <w:p w14:paraId="2B680506" w14:textId="2E1CE6AB" w:rsidR="00D661D3" w:rsidRDefault="00D15559" w:rsidP="006A3E0D">
      <w:pPr>
        <w:jc w:val="center"/>
        <w:rPr>
          <w:sz w:val="22"/>
          <w:szCs w:val="22"/>
        </w:rPr>
      </w:pPr>
      <w:r>
        <w:rPr>
          <w:sz w:val="22"/>
          <w:szCs w:val="22"/>
        </w:rPr>
        <w:t>The Venture Center@Lamar University</w:t>
      </w:r>
    </w:p>
    <w:p w14:paraId="4174A1CC" w14:textId="44EFD780" w:rsidR="00D661D3" w:rsidRDefault="00154683" w:rsidP="006A3E0D">
      <w:pPr>
        <w:jc w:val="center"/>
        <w:rPr>
          <w:sz w:val="22"/>
          <w:szCs w:val="22"/>
        </w:rPr>
      </w:pPr>
      <w:r>
        <w:rPr>
          <w:sz w:val="22"/>
          <w:szCs w:val="22"/>
        </w:rPr>
        <w:t>713.805.0581</w:t>
      </w:r>
    </w:p>
    <w:p w14:paraId="311906F9" w14:textId="44EFB88D" w:rsidR="00D15559" w:rsidRDefault="00D15559" w:rsidP="006A3E0D">
      <w:pPr>
        <w:jc w:val="center"/>
        <w:rPr>
          <w:sz w:val="22"/>
          <w:szCs w:val="22"/>
        </w:rPr>
      </w:pPr>
      <w:r>
        <w:rPr>
          <w:sz w:val="22"/>
          <w:szCs w:val="22"/>
        </w:rPr>
        <w:t>Kscott74@lamar.edu</w:t>
      </w:r>
    </w:p>
    <w:p w14:paraId="326FEBB9" w14:textId="77777777" w:rsidR="006A3E0D" w:rsidRPr="00EB0D76" w:rsidRDefault="006A3E0D">
      <w:pPr>
        <w:rPr>
          <w:sz w:val="16"/>
          <w:szCs w:val="16"/>
        </w:rPr>
      </w:pPr>
    </w:p>
    <w:p w14:paraId="0AB2DF2B" w14:textId="77777777" w:rsidR="006A3E0D" w:rsidRPr="007E4570" w:rsidRDefault="006A3E0D" w:rsidP="006A3E0D">
      <w:pPr>
        <w:rPr>
          <w:sz w:val="16"/>
          <w:szCs w:val="16"/>
        </w:rPr>
      </w:pPr>
      <w:r w:rsidRPr="006D2618">
        <w:rPr>
          <w:b/>
          <w:sz w:val="22"/>
          <w:szCs w:val="22"/>
        </w:rPr>
        <w:t>Education:</w:t>
      </w:r>
    </w:p>
    <w:p w14:paraId="0B2828A0" w14:textId="77777777" w:rsidR="00193745" w:rsidRDefault="005B0507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Rice University, Jones Graduate School of Business, </w:t>
      </w:r>
      <w:r w:rsidR="00E671E8">
        <w:rPr>
          <w:sz w:val="22"/>
          <w:szCs w:val="22"/>
        </w:rPr>
        <w:t xml:space="preserve">Executive </w:t>
      </w:r>
      <w:r>
        <w:rPr>
          <w:sz w:val="22"/>
          <w:szCs w:val="22"/>
        </w:rPr>
        <w:t>MBA</w:t>
      </w:r>
      <w:r w:rsidR="00193745">
        <w:rPr>
          <w:sz w:val="22"/>
          <w:szCs w:val="22"/>
        </w:rPr>
        <w:t xml:space="preserve"> (Entrepreneurship and</w:t>
      </w:r>
    </w:p>
    <w:p w14:paraId="1EAB37DA" w14:textId="77777777" w:rsidR="005B0507" w:rsidRDefault="00193745" w:rsidP="00193745">
      <w:pPr>
        <w:ind w:firstLine="720"/>
        <w:rPr>
          <w:sz w:val="22"/>
          <w:szCs w:val="22"/>
        </w:rPr>
      </w:pPr>
      <w:r>
        <w:rPr>
          <w:sz w:val="22"/>
          <w:szCs w:val="22"/>
        </w:rPr>
        <w:t>Finance)</w:t>
      </w:r>
    </w:p>
    <w:p w14:paraId="298A62BD" w14:textId="77777777" w:rsidR="005B0507" w:rsidRDefault="00E671E8" w:rsidP="006A3E0D">
      <w:pPr>
        <w:rPr>
          <w:sz w:val="22"/>
          <w:szCs w:val="22"/>
        </w:rPr>
      </w:pPr>
      <w:r>
        <w:rPr>
          <w:sz w:val="22"/>
          <w:szCs w:val="22"/>
        </w:rPr>
        <w:tab/>
        <w:t>2015</w:t>
      </w:r>
      <w:r w:rsidR="00E20181">
        <w:rPr>
          <w:sz w:val="22"/>
          <w:szCs w:val="22"/>
        </w:rPr>
        <w:t>-2017</w:t>
      </w:r>
    </w:p>
    <w:p w14:paraId="3CFABD82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University of Houston, Ph.D. (Political Science: American Politics, Political Theory,</w:t>
      </w:r>
    </w:p>
    <w:p w14:paraId="7A44FDB0" w14:textId="77777777" w:rsidR="006A3E0D" w:rsidRPr="006D2618" w:rsidRDefault="006A3E0D" w:rsidP="006A3E0D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Public Law; Dissertation Committee: Ross Lence, Don Lutz, Paul Brace)</w:t>
      </w:r>
    </w:p>
    <w:p w14:paraId="43C5447F" w14:textId="77777777" w:rsidR="006A3E0D" w:rsidRPr="006D2618" w:rsidRDefault="006A3E0D">
      <w:pPr>
        <w:rPr>
          <w:sz w:val="16"/>
          <w:szCs w:val="16"/>
        </w:rPr>
      </w:pPr>
      <w:r w:rsidRPr="006D2618">
        <w:rPr>
          <w:sz w:val="22"/>
          <w:szCs w:val="22"/>
        </w:rPr>
        <w:tab/>
        <w:t>2002-2005</w:t>
      </w:r>
    </w:p>
    <w:p w14:paraId="01E183D9" w14:textId="77777777" w:rsidR="006A3E0D" w:rsidRPr="006D2618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>University of Texas at Austin, B.A. (Major: Government, Minor: History)</w:t>
      </w:r>
    </w:p>
    <w:p w14:paraId="438BC8CA" w14:textId="77777777" w:rsidR="0082581F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ab/>
        <w:t>1997-2000</w:t>
      </w:r>
    </w:p>
    <w:p w14:paraId="64A2C69F" w14:textId="77777777" w:rsidR="0082581F" w:rsidRPr="0082581F" w:rsidRDefault="0082581F" w:rsidP="006A3E0D">
      <w:pPr>
        <w:rPr>
          <w:sz w:val="18"/>
          <w:szCs w:val="18"/>
        </w:rPr>
      </w:pPr>
    </w:p>
    <w:p w14:paraId="53AABF6A" w14:textId="77777777" w:rsidR="006A3E0D" w:rsidRPr="006D2618" w:rsidRDefault="00331333" w:rsidP="006A3E0D">
      <w:pPr>
        <w:rPr>
          <w:sz w:val="16"/>
          <w:szCs w:val="16"/>
        </w:rPr>
      </w:pPr>
      <w:r>
        <w:rPr>
          <w:b/>
          <w:sz w:val="22"/>
          <w:szCs w:val="22"/>
        </w:rPr>
        <w:t>Academic Positions</w:t>
      </w:r>
      <w:r w:rsidR="006A3E0D" w:rsidRPr="006D2618">
        <w:rPr>
          <w:b/>
          <w:sz w:val="22"/>
          <w:szCs w:val="22"/>
        </w:rPr>
        <w:t>:</w:t>
      </w:r>
    </w:p>
    <w:p w14:paraId="7FC2874A" w14:textId="77777777" w:rsidR="00D15559" w:rsidRDefault="00D15559" w:rsidP="009F25F3">
      <w:pPr>
        <w:rPr>
          <w:sz w:val="22"/>
          <w:szCs w:val="22"/>
        </w:rPr>
      </w:pPr>
      <w:r>
        <w:rPr>
          <w:sz w:val="22"/>
          <w:szCs w:val="22"/>
        </w:rPr>
        <w:t>Executive Director of Entrepreneurship and Lecturer, Lamar University, Venture Center and</w:t>
      </w:r>
    </w:p>
    <w:p w14:paraId="572F3CA4" w14:textId="620BF4FD" w:rsidR="00D15559" w:rsidRDefault="00D15559" w:rsidP="00D15559">
      <w:pPr>
        <w:ind w:firstLine="720"/>
        <w:rPr>
          <w:sz w:val="22"/>
          <w:szCs w:val="22"/>
        </w:rPr>
      </w:pPr>
      <w:r>
        <w:rPr>
          <w:sz w:val="22"/>
          <w:szCs w:val="22"/>
        </w:rPr>
        <w:t>College of Business</w:t>
      </w:r>
    </w:p>
    <w:p w14:paraId="663E14CA" w14:textId="61752EB8" w:rsidR="00D15559" w:rsidRDefault="00D15559" w:rsidP="009F25F3">
      <w:pPr>
        <w:rPr>
          <w:sz w:val="22"/>
          <w:szCs w:val="22"/>
        </w:rPr>
      </w:pPr>
      <w:r>
        <w:rPr>
          <w:sz w:val="22"/>
          <w:szCs w:val="22"/>
        </w:rPr>
        <w:tab/>
        <w:t>Summer 2025-Current</w:t>
      </w:r>
    </w:p>
    <w:p w14:paraId="587E36CC" w14:textId="5A8C65EE" w:rsidR="00D661D3" w:rsidRDefault="00D661D3" w:rsidP="009F25F3">
      <w:pPr>
        <w:rPr>
          <w:sz w:val="22"/>
          <w:szCs w:val="22"/>
        </w:rPr>
      </w:pPr>
      <w:r>
        <w:rPr>
          <w:sz w:val="22"/>
          <w:szCs w:val="22"/>
        </w:rPr>
        <w:t>Assistant Professor of Entrepreneurship</w:t>
      </w:r>
      <w:r w:rsidR="00D15559">
        <w:rPr>
          <w:sz w:val="22"/>
          <w:szCs w:val="22"/>
        </w:rPr>
        <w:t xml:space="preserve"> (tenure track)</w:t>
      </w:r>
      <w:r>
        <w:rPr>
          <w:sz w:val="22"/>
          <w:szCs w:val="22"/>
        </w:rPr>
        <w:t>, Sam Houston State University</w:t>
      </w:r>
    </w:p>
    <w:p w14:paraId="7D092285" w14:textId="672F04BC" w:rsidR="00D661D3" w:rsidRDefault="00D661D3" w:rsidP="009F25F3">
      <w:pPr>
        <w:rPr>
          <w:sz w:val="22"/>
          <w:szCs w:val="22"/>
        </w:rPr>
      </w:pPr>
      <w:r>
        <w:rPr>
          <w:sz w:val="22"/>
          <w:szCs w:val="22"/>
        </w:rPr>
        <w:tab/>
        <w:t>Fall 2023-</w:t>
      </w:r>
      <w:r w:rsidR="00D15559">
        <w:rPr>
          <w:sz w:val="22"/>
          <w:szCs w:val="22"/>
        </w:rPr>
        <w:t>Summer 2025</w:t>
      </w:r>
    </w:p>
    <w:p w14:paraId="627E5687" w14:textId="77777777" w:rsidR="00D661D3" w:rsidRDefault="00D661D3" w:rsidP="009F25F3">
      <w:pPr>
        <w:rPr>
          <w:sz w:val="22"/>
          <w:szCs w:val="22"/>
        </w:rPr>
      </w:pPr>
      <w:r>
        <w:rPr>
          <w:sz w:val="22"/>
          <w:szCs w:val="22"/>
        </w:rPr>
        <w:tab/>
        <w:t>Courses: Entrepreneurship I: Start Up, Entrepreneurship II: Scale, Entrepreneurship III:</w:t>
      </w:r>
    </w:p>
    <w:p w14:paraId="23CA6FF5" w14:textId="77777777" w:rsidR="00D661D3" w:rsidRDefault="00D661D3" w:rsidP="00D661D3">
      <w:pPr>
        <w:ind w:firstLine="720"/>
        <w:rPr>
          <w:sz w:val="22"/>
          <w:szCs w:val="22"/>
        </w:rPr>
      </w:pPr>
      <w:r>
        <w:rPr>
          <w:sz w:val="22"/>
          <w:szCs w:val="22"/>
        </w:rPr>
        <w:t>Growth and Exit</w:t>
      </w:r>
    </w:p>
    <w:p w14:paraId="2835C799" w14:textId="77777777" w:rsidR="00B81A73" w:rsidRDefault="00B81A73" w:rsidP="009F25F3">
      <w:pPr>
        <w:rPr>
          <w:sz w:val="22"/>
          <w:szCs w:val="22"/>
        </w:rPr>
      </w:pPr>
      <w:r>
        <w:rPr>
          <w:sz w:val="22"/>
          <w:szCs w:val="22"/>
        </w:rPr>
        <w:t>Vice Chancellor, Strategic Priorities, Lone Star College, 2020-</w:t>
      </w:r>
      <w:r w:rsidR="00702BC0">
        <w:rPr>
          <w:sz w:val="22"/>
          <w:szCs w:val="22"/>
        </w:rPr>
        <w:t>2022</w:t>
      </w:r>
    </w:p>
    <w:p w14:paraId="3236F7E6" w14:textId="77777777" w:rsidR="00521436" w:rsidRDefault="00521436" w:rsidP="009F25F3">
      <w:pPr>
        <w:rPr>
          <w:sz w:val="22"/>
          <w:szCs w:val="22"/>
        </w:rPr>
      </w:pPr>
      <w:r>
        <w:rPr>
          <w:sz w:val="22"/>
          <w:szCs w:val="22"/>
        </w:rPr>
        <w:tab/>
        <w:t>Departments: Small Business Development Center, Marketing and Communications,</w:t>
      </w:r>
    </w:p>
    <w:p w14:paraId="01D0F8B1" w14:textId="77777777" w:rsidR="00521436" w:rsidRDefault="00521436" w:rsidP="009F25F3">
      <w:pPr>
        <w:rPr>
          <w:sz w:val="22"/>
          <w:szCs w:val="22"/>
        </w:rPr>
      </w:pPr>
      <w:r>
        <w:rPr>
          <w:sz w:val="22"/>
          <w:szCs w:val="22"/>
        </w:rPr>
        <w:tab/>
        <w:t>Web Services, LSC-Foundation, Government Relations.</w:t>
      </w:r>
    </w:p>
    <w:p w14:paraId="48E15260" w14:textId="77777777" w:rsidR="009F25F3" w:rsidRDefault="00E671E8" w:rsidP="009F25F3">
      <w:pPr>
        <w:rPr>
          <w:sz w:val="22"/>
          <w:szCs w:val="22"/>
        </w:rPr>
      </w:pPr>
      <w:r>
        <w:rPr>
          <w:sz w:val="22"/>
          <w:szCs w:val="22"/>
        </w:rPr>
        <w:t>Adjunct Instructor</w:t>
      </w:r>
      <w:r w:rsidR="009F25F3">
        <w:rPr>
          <w:sz w:val="22"/>
          <w:szCs w:val="22"/>
        </w:rPr>
        <w:t>, University of Houston (Political Science and Honors College)</w:t>
      </w:r>
    </w:p>
    <w:p w14:paraId="07220FF0" w14:textId="77777777" w:rsidR="009F25F3" w:rsidRDefault="009F25F3" w:rsidP="009F25F3">
      <w:pPr>
        <w:rPr>
          <w:sz w:val="22"/>
          <w:szCs w:val="22"/>
        </w:rPr>
      </w:pPr>
      <w:r>
        <w:rPr>
          <w:sz w:val="22"/>
          <w:szCs w:val="22"/>
        </w:rPr>
        <w:tab/>
        <w:t>Fall 2009-Spring 2011; Fall 2012-</w:t>
      </w:r>
      <w:r w:rsidR="002A1285">
        <w:rPr>
          <w:sz w:val="22"/>
          <w:szCs w:val="22"/>
        </w:rPr>
        <w:t>201</w:t>
      </w:r>
      <w:r w:rsidR="006E74D9">
        <w:rPr>
          <w:sz w:val="22"/>
          <w:szCs w:val="22"/>
        </w:rPr>
        <w:t>6</w:t>
      </w:r>
    </w:p>
    <w:p w14:paraId="40CA1340" w14:textId="77777777" w:rsidR="009F25F3" w:rsidRPr="009F25F3" w:rsidRDefault="009F25F3" w:rsidP="009F25F3">
      <w:pPr>
        <w:ind w:left="720"/>
        <w:rPr>
          <w:sz w:val="22"/>
          <w:szCs w:val="22"/>
        </w:rPr>
      </w:pPr>
      <w:r>
        <w:rPr>
          <w:sz w:val="22"/>
          <w:szCs w:val="22"/>
        </w:rPr>
        <w:t>Courses: Introduction to Political Theory, Introduction to U.S. and Texas Politics</w:t>
      </w:r>
      <w:r>
        <w:rPr>
          <w:sz w:val="16"/>
          <w:szCs w:val="16"/>
        </w:rPr>
        <w:t>,</w:t>
      </w:r>
      <w:r w:rsidR="00DE67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9F25F3">
        <w:rPr>
          <w:sz w:val="22"/>
          <w:szCs w:val="22"/>
        </w:rPr>
        <w:t>Human Situation</w:t>
      </w:r>
    </w:p>
    <w:p w14:paraId="23514668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Visiting Assistant Professor, Duke University</w:t>
      </w:r>
    </w:p>
    <w:p w14:paraId="0006DA8D" w14:textId="77777777" w:rsidR="006A3E0D" w:rsidRDefault="009F25F3" w:rsidP="006A3E0D">
      <w:pPr>
        <w:rPr>
          <w:sz w:val="22"/>
          <w:szCs w:val="22"/>
        </w:rPr>
      </w:pPr>
      <w:r>
        <w:rPr>
          <w:sz w:val="22"/>
          <w:szCs w:val="22"/>
        </w:rPr>
        <w:tab/>
        <w:t>Fall 2011-Spring 2012</w:t>
      </w:r>
    </w:p>
    <w:p w14:paraId="21FB13BD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  <w:t>Courses: Political Parties, Campaigns and Elections, Constitutional Law</w:t>
      </w:r>
    </w:p>
    <w:p w14:paraId="3830FC33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Assistant Professor, University of North Florida (tenure-track)</w:t>
      </w:r>
    </w:p>
    <w:p w14:paraId="4A47FD07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  <w:t>Fall 2007-Spring 2008</w:t>
      </w:r>
    </w:p>
    <w:p w14:paraId="46C2E0D7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  <w:t>Courses Taught: Political Thought and Action, Congress and Legislative Processes,</w:t>
      </w:r>
    </w:p>
    <w:p w14:paraId="3D387624" w14:textId="77777777" w:rsidR="006A3E0D" w:rsidRPr="00F14769" w:rsidRDefault="006A3E0D" w:rsidP="006A3E0D">
      <w:pPr>
        <w:ind w:firstLine="720"/>
        <w:rPr>
          <w:sz w:val="16"/>
          <w:szCs w:val="16"/>
        </w:rPr>
      </w:pPr>
      <w:r>
        <w:rPr>
          <w:sz w:val="22"/>
          <w:szCs w:val="22"/>
        </w:rPr>
        <w:t>Democratic Theory, Introduction to American Politics</w:t>
      </w:r>
    </w:p>
    <w:p w14:paraId="3A191B58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Visiting Assistant Professor, Miami University</w:t>
      </w:r>
    </w:p>
    <w:p w14:paraId="703AD7C2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ab/>
        <w:t>Fall 2005-</w:t>
      </w:r>
      <w:r>
        <w:rPr>
          <w:sz w:val="22"/>
          <w:szCs w:val="22"/>
        </w:rPr>
        <w:t>Summer 2007</w:t>
      </w:r>
    </w:p>
    <w:p w14:paraId="1C7410AF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ab/>
        <w:t>Courses Taught: Administrative Law, American Political System, Criminal</w:t>
      </w:r>
    </w:p>
    <w:p w14:paraId="2BB0CFEF" w14:textId="77777777" w:rsidR="006A3E0D" w:rsidRPr="00F14769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Justice, Constitutional Law &amp; Politics, and Civil Rights &amp; Liberties</w:t>
      </w:r>
    </w:p>
    <w:p w14:paraId="3925CCCE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 xml:space="preserve">Editorial Associate, </w:t>
      </w:r>
      <w:r w:rsidRPr="006D2618">
        <w:rPr>
          <w:i/>
          <w:sz w:val="22"/>
          <w:szCs w:val="22"/>
        </w:rPr>
        <w:t>Social Science Quarterly</w:t>
      </w:r>
    </w:p>
    <w:p w14:paraId="7A2ED186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ab/>
        <w:t>Spring 2003-Spring 2004</w:t>
      </w:r>
    </w:p>
    <w:p w14:paraId="712907F3" w14:textId="77777777" w:rsidR="006A3E0D" w:rsidRPr="00F14769" w:rsidRDefault="006A3E0D" w:rsidP="006A3E0D">
      <w:pPr>
        <w:rPr>
          <w:sz w:val="16"/>
          <w:szCs w:val="16"/>
        </w:rPr>
      </w:pPr>
      <w:r w:rsidRPr="006D2618">
        <w:rPr>
          <w:sz w:val="22"/>
          <w:szCs w:val="22"/>
        </w:rPr>
        <w:tab/>
        <w:t>Editor: Robert L. Lineberry</w:t>
      </w:r>
    </w:p>
    <w:p w14:paraId="4E22E24C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Teacher, Hyde Park Baptist Schools, Grades 9-12</w:t>
      </w:r>
    </w:p>
    <w:p w14:paraId="2B50628A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ab/>
        <w:t>Fall 2001-Spring 2002</w:t>
      </w:r>
    </w:p>
    <w:p w14:paraId="45E1154F" w14:textId="77777777" w:rsidR="006A3E0D" w:rsidRPr="00F14769" w:rsidRDefault="006A3E0D">
      <w:pPr>
        <w:rPr>
          <w:sz w:val="16"/>
          <w:szCs w:val="16"/>
        </w:rPr>
      </w:pPr>
      <w:r w:rsidRPr="006D2618">
        <w:rPr>
          <w:sz w:val="22"/>
          <w:szCs w:val="22"/>
        </w:rPr>
        <w:tab/>
        <w:t>Courses Taught: World History Pre-AP, World Geography, Government</w:t>
      </w:r>
    </w:p>
    <w:p w14:paraId="66FB54FC" w14:textId="77777777" w:rsidR="006A3E0D" w:rsidRPr="006D2618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lastRenderedPageBreak/>
        <w:t>Teacher, Mountain Shadows Academy, Grades 8-12</w:t>
      </w:r>
    </w:p>
    <w:p w14:paraId="52F826DB" w14:textId="77777777" w:rsidR="006A3E0D" w:rsidRPr="006D2618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ab/>
        <w:t>Fall 2000-Spring 2001</w:t>
      </w:r>
    </w:p>
    <w:p w14:paraId="14F77B33" w14:textId="77777777" w:rsidR="006A3E0D" w:rsidRPr="006D2618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ab/>
        <w:t>Course</w:t>
      </w:r>
      <w:r>
        <w:rPr>
          <w:sz w:val="22"/>
          <w:szCs w:val="22"/>
        </w:rPr>
        <w:t>s</w:t>
      </w:r>
      <w:r w:rsidRPr="006D2618">
        <w:rPr>
          <w:sz w:val="22"/>
          <w:szCs w:val="22"/>
        </w:rPr>
        <w:t xml:space="preserve"> Taught:  World History, World Geography, U.S. History, Government</w:t>
      </w:r>
    </w:p>
    <w:p w14:paraId="753E0C9F" w14:textId="77777777" w:rsidR="006A3E0D" w:rsidRPr="00D9620C" w:rsidRDefault="006A3E0D">
      <w:pPr>
        <w:rPr>
          <w:sz w:val="16"/>
          <w:szCs w:val="16"/>
        </w:rPr>
      </w:pPr>
    </w:p>
    <w:p w14:paraId="68771955" w14:textId="77777777" w:rsidR="00B808E1" w:rsidRDefault="00B808E1" w:rsidP="0082581F">
      <w:pPr>
        <w:rPr>
          <w:sz w:val="22"/>
          <w:szCs w:val="22"/>
        </w:rPr>
      </w:pPr>
      <w:r>
        <w:rPr>
          <w:b/>
          <w:sz w:val="22"/>
          <w:szCs w:val="22"/>
        </w:rPr>
        <w:t>Private Enterprise:</w:t>
      </w:r>
    </w:p>
    <w:p w14:paraId="3C13CF89" w14:textId="77777777" w:rsidR="005F2DE0" w:rsidRDefault="005F2DE0" w:rsidP="005F2DE0">
      <w:pPr>
        <w:rPr>
          <w:sz w:val="22"/>
          <w:szCs w:val="22"/>
        </w:rPr>
      </w:pPr>
    </w:p>
    <w:p w14:paraId="5F0D85B2" w14:textId="77777777" w:rsidR="005F2DE0" w:rsidRDefault="005F2DE0" w:rsidP="005F2DE0">
      <w:pPr>
        <w:rPr>
          <w:sz w:val="22"/>
          <w:szCs w:val="22"/>
        </w:rPr>
      </w:pPr>
      <w:r>
        <w:rPr>
          <w:sz w:val="22"/>
          <w:szCs w:val="22"/>
        </w:rPr>
        <w:t>Principal, 3BK, Shepherd Investments, LLC. (2008-Current)</w:t>
      </w:r>
    </w:p>
    <w:p w14:paraId="24CEF015" w14:textId="77777777" w:rsidR="005F2DE0" w:rsidRDefault="005F2DE0" w:rsidP="005F2DE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Holding </w:t>
      </w:r>
      <w:proofErr w:type="gramStart"/>
      <w:r>
        <w:rPr>
          <w:sz w:val="22"/>
          <w:szCs w:val="22"/>
        </w:rPr>
        <w:t>company has</w:t>
      </w:r>
      <w:proofErr w:type="gramEnd"/>
      <w:r>
        <w:rPr>
          <w:sz w:val="22"/>
          <w:szCs w:val="22"/>
        </w:rPr>
        <w:t xml:space="preserve"> founded or invested in businesses in industrial manufacturing, commercial real estate, marketing analytics</w:t>
      </w:r>
      <w:r w:rsidR="00203A18">
        <w:rPr>
          <w:sz w:val="22"/>
          <w:szCs w:val="22"/>
        </w:rPr>
        <w:t>, and residential property maintenance businesses</w:t>
      </w:r>
      <w:r>
        <w:rPr>
          <w:sz w:val="22"/>
          <w:szCs w:val="22"/>
        </w:rPr>
        <w:t>. Current companies include Titan Analytics</w:t>
      </w:r>
      <w:r w:rsidR="00203A18">
        <w:rPr>
          <w:sz w:val="22"/>
          <w:szCs w:val="22"/>
        </w:rPr>
        <w:t xml:space="preserve">, </w:t>
      </w:r>
      <w:r>
        <w:rPr>
          <w:sz w:val="22"/>
          <w:szCs w:val="22"/>
        </w:rPr>
        <w:t>Campaign Partners</w:t>
      </w:r>
      <w:r w:rsidR="00203A18">
        <w:rPr>
          <w:sz w:val="22"/>
          <w:szCs w:val="22"/>
        </w:rPr>
        <w:t>, DRC Pools, and Spring Lawn Care</w:t>
      </w:r>
      <w:r>
        <w:rPr>
          <w:sz w:val="22"/>
          <w:szCs w:val="22"/>
        </w:rPr>
        <w:t>.</w:t>
      </w:r>
    </w:p>
    <w:p w14:paraId="31DD171E" w14:textId="77777777" w:rsidR="005F2DE0" w:rsidRDefault="005F2DE0" w:rsidP="0082581F">
      <w:pPr>
        <w:rPr>
          <w:sz w:val="22"/>
          <w:szCs w:val="22"/>
        </w:rPr>
      </w:pPr>
    </w:p>
    <w:p w14:paraId="09CCAA4D" w14:textId="77777777" w:rsidR="00E20181" w:rsidRDefault="002E3BDE" w:rsidP="0082581F">
      <w:pPr>
        <w:rPr>
          <w:sz w:val="22"/>
          <w:szCs w:val="22"/>
        </w:rPr>
      </w:pPr>
      <w:r>
        <w:rPr>
          <w:sz w:val="22"/>
          <w:szCs w:val="22"/>
        </w:rPr>
        <w:t>Vice President of International Sales</w:t>
      </w:r>
      <w:r w:rsidR="00E20181">
        <w:rPr>
          <w:sz w:val="22"/>
          <w:szCs w:val="22"/>
        </w:rPr>
        <w:t>, Filtration Technology Corporation (2017-</w:t>
      </w:r>
      <w:r w:rsidR="006A0543">
        <w:rPr>
          <w:sz w:val="22"/>
          <w:szCs w:val="22"/>
        </w:rPr>
        <w:t>2020</w:t>
      </w:r>
      <w:r w:rsidR="00E20181">
        <w:rPr>
          <w:sz w:val="22"/>
          <w:szCs w:val="22"/>
        </w:rPr>
        <w:t>)</w:t>
      </w:r>
    </w:p>
    <w:p w14:paraId="0BADFBA1" w14:textId="77777777" w:rsidR="00E20181" w:rsidRDefault="00521436" w:rsidP="005F2DE0">
      <w:pPr>
        <w:ind w:left="720"/>
        <w:rPr>
          <w:sz w:val="22"/>
          <w:szCs w:val="22"/>
        </w:rPr>
      </w:pPr>
      <w:r>
        <w:rPr>
          <w:sz w:val="22"/>
          <w:szCs w:val="22"/>
        </w:rPr>
        <w:t>Took a minority stake in an industrial filtration business. I l</w:t>
      </w:r>
      <w:r w:rsidR="00E20181">
        <w:rPr>
          <w:sz w:val="22"/>
          <w:szCs w:val="22"/>
        </w:rPr>
        <w:t xml:space="preserve">ed business development efforts </w:t>
      </w:r>
      <w:r w:rsidR="002E3BDE">
        <w:rPr>
          <w:sz w:val="22"/>
          <w:szCs w:val="22"/>
        </w:rPr>
        <w:t>globally by bringing innovative solutions to customers and working to develop new products and designs to match company strengths with market opportunities.</w:t>
      </w:r>
    </w:p>
    <w:p w14:paraId="2C9B170C" w14:textId="77777777" w:rsidR="00E20181" w:rsidRPr="00B808E1" w:rsidRDefault="00E20181" w:rsidP="00E20181">
      <w:pPr>
        <w:ind w:firstLine="720"/>
        <w:rPr>
          <w:sz w:val="22"/>
          <w:szCs w:val="22"/>
        </w:rPr>
      </w:pPr>
    </w:p>
    <w:p w14:paraId="54CFECBE" w14:textId="77777777" w:rsidR="0082581F" w:rsidRDefault="0082581F" w:rsidP="0082581F">
      <w:pPr>
        <w:rPr>
          <w:sz w:val="22"/>
          <w:szCs w:val="22"/>
        </w:rPr>
      </w:pPr>
      <w:r>
        <w:rPr>
          <w:b/>
          <w:sz w:val="22"/>
          <w:szCs w:val="22"/>
        </w:rPr>
        <w:t>Elected Positions:</w:t>
      </w:r>
    </w:p>
    <w:p w14:paraId="47BA1681" w14:textId="77777777" w:rsidR="005F2DE0" w:rsidRDefault="005F2DE0" w:rsidP="0082581F">
      <w:pPr>
        <w:rPr>
          <w:sz w:val="22"/>
          <w:szCs w:val="22"/>
        </w:rPr>
      </w:pPr>
      <w:r>
        <w:rPr>
          <w:sz w:val="22"/>
          <w:szCs w:val="22"/>
        </w:rPr>
        <w:t>Director, Harris Central Appraisal District</w:t>
      </w:r>
    </w:p>
    <w:p w14:paraId="48FE38C4" w14:textId="77777777" w:rsidR="005F2DE0" w:rsidRDefault="005F2DE0" w:rsidP="0082581F">
      <w:pPr>
        <w:rPr>
          <w:sz w:val="22"/>
          <w:szCs w:val="22"/>
        </w:rPr>
      </w:pPr>
      <w:r>
        <w:rPr>
          <w:sz w:val="22"/>
          <w:szCs w:val="22"/>
        </w:rPr>
        <w:tab/>
        <w:t>2024-Current</w:t>
      </w:r>
    </w:p>
    <w:p w14:paraId="5BD4923D" w14:textId="77777777" w:rsidR="0082581F" w:rsidRDefault="004316DE" w:rsidP="0082581F">
      <w:pPr>
        <w:rPr>
          <w:sz w:val="22"/>
          <w:szCs w:val="22"/>
        </w:rPr>
      </w:pPr>
      <w:r>
        <w:rPr>
          <w:sz w:val="22"/>
          <w:szCs w:val="22"/>
        </w:rPr>
        <w:t xml:space="preserve">Trustee, </w:t>
      </w:r>
      <w:r w:rsidR="0082581F">
        <w:rPr>
          <w:sz w:val="22"/>
          <w:szCs w:val="22"/>
        </w:rPr>
        <w:t>Lone Star College</w:t>
      </w:r>
    </w:p>
    <w:p w14:paraId="04FB229A" w14:textId="77777777" w:rsidR="004316DE" w:rsidRDefault="00A75F4D" w:rsidP="0082581F">
      <w:pPr>
        <w:rPr>
          <w:sz w:val="22"/>
          <w:szCs w:val="22"/>
        </w:rPr>
      </w:pPr>
      <w:r>
        <w:rPr>
          <w:sz w:val="22"/>
          <w:szCs w:val="22"/>
        </w:rPr>
        <w:tab/>
        <w:t>2013-2018</w:t>
      </w:r>
      <w:r w:rsidR="004316DE">
        <w:rPr>
          <w:sz w:val="22"/>
          <w:szCs w:val="22"/>
        </w:rPr>
        <w:t xml:space="preserve"> (Vice Chair 2014-2018)</w:t>
      </w:r>
    </w:p>
    <w:p w14:paraId="316B2BC3" w14:textId="77777777" w:rsidR="00B808E1" w:rsidRDefault="00B808E1" w:rsidP="0082581F">
      <w:pPr>
        <w:rPr>
          <w:sz w:val="22"/>
          <w:szCs w:val="22"/>
        </w:rPr>
      </w:pPr>
    </w:p>
    <w:p w14:paraId="777AAC0E" w14:textId="77777777" w:rsidR="00B808E1" w:rsidRDefault="00B808E1" w:rsidP="0082581F">
      <w:pPr>
        <w:rPr>
          <w:sz w:val="22"/>
          <w:szCs w:val="22"/>
        </w:rPr>
      </w:pPr>
      <w:r>
        <w:rPr>
          <w:b/>
          <w:sz w:val="22"/>
          <w:szCs w:val="22"/>
        </w:rPr>
        <w:t>Non-Profit</w:t>
      </w:r>
      <w:r w:rsidR="00757AE9">
        <w:rPr>
          <w:b/>
          <w:sz w:val="22"/>
          <w:szCs w:val="22"/>
        </w:rPr>
        <w:t>/Volunteer Activities</w:t>
      </w:r>
      <w:r>
        <w:rPr>
          <w:b/>
          <w:sz w:val="22"/>
          <w:szCs w:val="22"/>
        </w:rPr>
        <w:t>:</w:t>
      </w:r>
    </w:p>
    <w:p w14:paraId="38279B95" w14:textId="77777777" w:rsidR="00D661D3" w:rsidRDefault="00D661D3" w:rsidP="0082581F">
      <w:pPr>
        <w:rPr>
          <w:sz w:val="22"/>
          <w:szCs w:val="22"/>
        </w:rPr>
      </w:pPr>
      <w:r>
        <w:rPr>
          <w:sz w:val="22"/>
          <w:szCs w:val="22"/>
        </w:rPr>
        <w:t>Advisor, African Business Institute</w:t>
      </w:r>
    </w:p>
    <w:p w14:paraId="62887EC4" w14:textId="77777777" w:rsidR="00D661D3" w:rsidRDefault="00D661D3" w:rsidP="0082581F">
      <w:pPr>
        <w:rPr>
          <w:sz w:val="22"/>
          <w:szCs w:val="22"/>
        </w:rPr>
      </w:pPr>
      <w:r>
        <w:rPr>
          <w:sz w:val="22"/>
          <w:szCs w:val="22"/>
        </w:rPr>
        <w:tab/>
        <w:t>2024-Current</w:t>
      </w:r>
    </w:p>
    <w:p w14:paraId="297404AA" w14:textId="77777777" w:rsidR="004316DE" w:rsidRDefault="004316DE" w:rsidP="0082581F">
      <w:pPr>
        <w:rPr>
          <w:sz w:val="22"/>
          <w:szCs w:val="22"/>
        </w:rPr>
      </w:pPr>
      <w:r>
        <w:rPr>
          <w:sz w:val="22"/>
          <w:szCs w:val="22"/>
        </w:rPr>
        <w:t>Trustee, Concordia Lutheran High School</w:t>
      </w:r>
    </w:p>
    <w:p w14:paraId="62E3B0F7" w14:textId="77777777" w:rsidR="004316DE" w:rsidRDefault="004316DE" w:rsidP="0082581F">
      <w:pPr>
        <w:rPr>
          <w:sz w:val="22"/>
          <w:szCs w:val="22"/>
        </w:rPr>
      </w:pPr>
      <w:r>
        <w:rPr>
          <w:sz w:val="22"/>
          <w:szCs w:val="22"/>
        </w:rPr>
        <w:tab/>
        <w:t>2019-</w:t>
      </w:r>
      <w:r w:rsidR="00D661D3">
        <w:rPr>
          <w:sz w:val="22"/>
          <w:szCs w:val="22"/>
        </w:rPr>
        <w:t>2022</w:t>
      </w:r>
    </w:p>
    <w:p w14:paraId="5408F14F" w14:textId="77777777" w:rsidR="00A75F4D" w:rsidRDefault="00A75F4D" w:rsidP="0082581F">
      <w:pPr>
        <w:rPr>
          <w:sz w:val="22"/>
          <w:szCs w:val="22"/>
        </w:rPr>
      </w:pPr>
      <w:r>
        <w:rPr>
          <w:sz w:val="22"/>
          <w:szCs w:val="22"/>
        </w:rPr>
        <w:t>SEED Consultant, Stanford Graduate School of Business,</w:t>
      </w:r>
    </w:p>
    <w:p w14:paraId="761E4E05" w14:textId="77777777" w:rsidR="00A75F4D" w:rsidRDefault="00A75F4D" w:rsidP="0082581F">
      <w:pPr>
        <w:rPr>
          <w:sz w:val="22"/>
          <w:szCs w:val="22"/>
        </w:rPr>
      </w:pPr>
      <w:r>
        <w:rPr>
          <w:sz w:val="22"/>
          <w:szCs w:val="22"/>
        </w:rPr>
        <w:tab/>
        <w:t>2017-</w:t>
      </w:r>
      <w:r w:rsidR="00521436">
        <w:rPr>
          <w:sz w:val="22"/>
          <w:szCs w:val="22"/>
        </w:rPr>
        <w:t>2021</w:t>
      </w:r>
    </w:p>
    <w:p w14:paraId="03A40C5B" w14:textId="77777777" w:rsidR="00B808E1" w:rsidRDefault="00B808E1" w:rsidP="0082581F">
      <w:pPr>
        <w:rPr>
          <w:sz w:val="22"/>
          <w:szCs w:val="22"/>
        </w:rPr>
      </w:pPr>
      <w:r>
        <w:rPr>
          <w:sz w:val="22"/>
          <w:szCs w:val="22"/>
        </w:rPr>
        <w:t>Board Member, Gluten</w:t>
      </w:r>
      <w:r w:rsidR="00757AE9">
        <w:rPr>
          <w:sz w:val="22"/>
          <w:szCs w:val="22"/>
        </w:rPr>
        <w:t xml:space="preserve"> Intolerance Group</w:t>
      </w:r>
    </w:p>
    <w:p w14:paraId="477AC052" w14:textId="77777777" w:rsidR="00B808E1" w:rsidRDefault="00757AE9" w:rsidP="00B808E1">
      <w:pPr>
        <w:ind w:left="720"/>
        <w:rPr>
          <w:sz w:val="22"/>
          <w:szCs w:val="22"/>
        </w:rPr>
      </w:pPr>
      <w:r>
        <w:rPr>
          <w:sz w:val="22"/>
          <w:szCs w:val="22"/>
        </w:rPr>
        <w:t>N</w:t>
      </w:r>
      <w:r w:rsidR="00B808E1">
        <w:rPr>
          <w:sz w:val="22"/>
          <w:szCs w:val="22"/>
        </w:rPr>
        <w:t>ational organization based in Seattle, WA that provides certification and training for food producers and service providers.</w:t>
      </w:r>
    </w:p>
    <w:p w14:paraId="4B30EBA5" w14:textId="77777777" w:rsidR="00A75F4D" w:rsidRDefault="00A75F4D" w:rsidP="00B808E1">
      <w:pPr>
        <w:ind w:left="720"/>
        <w:rPr>
          <w:sz w:val="22"/>
          <w:szCs w:val="22"/>
        </w:rPr>
      </w:pPr>
      <w:r>
        <w:rPr>
          <w:sz w:val="22"/>
          <w:szCs w:val="22"/>
        </w:rPr>
        <w:t>2016-2017</w:t>
      </w:r>
    </w:p>
    <w:p w14:paraId="2ECCFB53" w14:textId="77777777" w:rsidR="00D661D3" w:rsidRDefault="00D661D3" w:rsidP="00757AE9">
      <w:pPr>
        <w:rPr>
          <w:sz w:val="22"/>
          <w:szCs w:val="22"/>
        </w:rPr>
      </w:pPr>
      <w:r>
        <w:rPr>
          <w:sz w:val="22"/>
          <w:szCs w:val="22"/>
        </w:rPr>
        <w:t>Board of Trustees, Lone Star College</w:t>
      </w:r>
    </w:p>
    <w:p w14:paraId="08D26597" w14:textId="77777777" w:rsidR="00D661D3" w:rsidRDefault="00D661D3" w:rsidP="00757AE9">
      <w:pPr>
        <w:rPr>
          <w:sz w:val="22"/>
          <w:szCs w:val="22"/>
        </w:rPr>
      </w:pPr>
      <w:r>
        <w:rPr>
          <w:sz w:val="22"/>
          <w:szCs w:val="22"/>
        </w:rPr>
        <w:tab/>
        <w:t>2013-2018</w:t>
      </w:r>
    </w:p>
    <w:p w14:paraId="0A8FFB72" w14:textId="54D14A11" w:rsidR="00757AE9" w:rsidRDefault="00757AE9" w:rsidP="00757AE9">
      <w:pPr>
        <w:rPr>
          <w:sz w:val="22"/>
          <w:szCs w:val="22"/>
        </w:rPr>
      </w:pPr>
      <w:r>
        <w:rPr>
          <w:sz w:val="22"/>
          <w:szCs w:val="22"/>
        </w:rPr>
        <w:t>Advis</w:t>
      </w:r>
      <w:r w:rsidR="006E2419">
        <w:rPr>
          <w:sz w:val="22"/>
          <w:szCs w:val="22"/>
        </w:rPr>
        <w:t>o</w:t>
      </w:r>
      <w:r>
        <w:rPr>
          <w:sz w:val="22"/>
          <w:szCs w:val="22"/>
        </w:rPr>
        <w:t>r, GoodWorks Houston</w:t>
      </w:r>
    </w:p>
    <w:p w14:paraId="50ADF09F" w14:textId="549B797E" w:rsidR="00757AE9" w:rsidRDefault="00757AE9" w:rsidP="00757AE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Local incubator for social </w:t>
      </w:r>
      <w:r w:rsidR="006E2419">
        <w:rPr>
          <w:sz w:val="22"/>
          <w:szCs w:val="22"/>
        </w:rPr>
        <w:t>enterprises</w:t>
      </w:r>
      <w:r>
        <w:rPr>
          <w:sz w:val="22"/>
          <w:szCs w:val="22"/>
        </w:rPr>
        <w:t>.</w:t>
      </w:r>
    </w:p>
    <w:p w14:paraId="3BF4E40C" w14:textId="77777777" w:rsidR="00A75F4D" w:rsidRDefault="00A75F4D" w:rsidP="00757AE9">
      <w:pPr>
        <w:rPr>
          <w:sz w:val="22"/>
          <w:szCs w:val="22"/>
        </w:rPr>
      </w:pPr>
      <w:r>
        <w:rPr>
          <w:sz w:val="22"/>
          <w:szCs w:val="22"/>
        </w:rPr>
        <w:tab/>
        <w:t>2016-</w:t>
      </w:r>
      <w:r w:rsidR="00521436">
        <w:rPr>
          <w:sz w:val="22"/>
          <w:szCs w:val="22"/>
        </w:rPr>
        <w:t>2018</w:t>
      </w:r>
    </w:p>
    <w:p w14:paraId="3CDD637F" w14:textId="77777777" w:rsidR="00757AE9" w:rsidRDefault="00757AE9" w:rsidP="00757AE9">
      <w:pPr>
        <w:rPr>
          <w:sz w:val="22"/>
          <w:szCs w:val="22"/>
        </w:rPr>
      </w:pPr>
      <w:r>
        <w:rPr>
          <w:sz w:val="22"/>
          <w:szCs w:val="22"/>
        </w:rPr>
        <w:t xml:space="preserve">Entrepreneur-in-Residence, University of Pennsylvania </w:t>
      </w:r>
    </w:p>
    <w:p w14:paraId="143ECF63" w14:textId="49CE48BC" w:rsidR="00757AE9" w:rsidRDefault="00757AE9" w:rsidP="00757AE9">
      <w:pPr>
        <w:rPr>
          <w:sz w:val="22"/>
          <w:szCs w:val="22"/>
        </w:rPr>
      </w:pPr>
      <w:r>
        <w:rPr>
          <w:sz w:val="22"/>
          <w:szCs w:val="22"/>
        </w:rPr>
        <w:tab/>
        <w:t>Serve</w:t>
      </w:r>
      <w:r w:rsidR="006E2419">
        <w:rPr>
          <w:sz w:val="22"/>
          <w:szCs w:val="22"/>
        </w:rPr>
        <w:t>d</w:t>
      </w:r>
      <w:r>
        <w:rPr>
          <w:sz w:val="22"/>
          <w:szCs w:val="22"/>
        </w:rPr>
        <w:t xml:space="preserve"> as an advis</w:t>
      </w:r>
      <w:r w:rsidR="006E2419">
        <w:rPr>
          <w:sz w:val="22"/>
          <w:szCs w:val="22"/>
        </w:rPr>
        <w:t>o</w:t>
      </w:r>
      <w:r>
        <w:rPr>
          <w:sz w:val="22"/>
          <w:szCs w:val="22"/>
        </w:rPr>
        <w:t>r for aspiring entrepreneurs at the Wharton School of Business</w:t>
      </w:r>
    </w:p>
    <w:p w14:paraId="48A6D10C" w14:textId="77777777" w:rsidR="00A75F4D" w:rsidRDefault="00A75F4D" w:rsidP="00757AE9">
      <w:pPr>
        <w:rPr>
          <w:sz w:val="22"/>
          <w:szCs w:val="22"/>
        </w:rPr>
      </w:pPr>
      <w:r>
        <w:rPr>
          <w:sz w:val="22"/>
          <w:szCs w:val="22"/>
        </w:rPr>
        <w:tab/>
        <w:t>2016-</w:t>
      </w:r>
      <w:r w:rsidR="00521436">
        <w:rPr>
          <w:sz w:val="22"/>
          <w:szCs w:val="22"/>
        </w:rPr>
        <w:t>2020</w:t>
      </w:r>
    </w:p>
    <w:p w14:paraId="42AE8928" w14:textId="77777777" w:rsidR="00521436" w:rsidRDefault="00521436" w:rsidP="00521436">
      <w:pPr>
        <w:rPr>
          <w:sz w:val="22"/>
          <w:szCs w:val="22"/>
        </w:rPr>
      </w:pPr>
      <w:r>
        <w:rPr>
          <w:sz w:val="22"/>
          <w:szCs w:val="22"/>
        </w:rPr>
        <w:t>Affiliated Faculty Member, Baylor College of Medicine, Center for Medical Ethics and Health</w:t>
      </w:r>
    </w:p>
    <w:p w14:paraId="3CD0AE88" w14:textId="77777777" w:rsidR="00521436" w:rsidRPr="00B808E1" w:rsidRDefault="00521436" w:rsidP="00757AE9">
      <w:pPr>
        <w:rPr>
          <w:sz w:val="22"/>
          <w:szCs w:val="22"/>
        </w:rPr>
      </w:pPr>
      <w:r>
        <w:rPr>
          <w:sz w:val="22"/>
          <w:szCs w:val="22"/>
        </w:rPr>
        <w:tab/>
        <w:t>Policy, Fall 2014-Present.</w:t>
      </w:r>
    </w:p>
    <w:p w14:paraId="2CC45992" w14:textId="77777777" w:rsidR="003B2D58" w:rsidRPr="0082581F" w:rsidRDefault="003B2D58" w:rsidP="006A3E0D">
      <w:pPr>
        <w:rPr>
          <w:b/>
          <w:sz w:val="16"/>
          <w:szCs w:val="16"/>
        </w:rPr>
      </w:pPr>
    </w:p>
    <w:p w14:paraId="03ACF86E" w14:textId="77777777" w:rsidR="006A3E0D" w:rsidRPr="00960731" w:rsidRDefault="006A3E0D" w:rsidP="006A3E0D">
      <w:pPr>
        <w:rPr>
          <w:b/>
          <w:sz w:val="22"/>
          <w:szCs w:val="22"/>
        </w:rPr>
      </w:pPr>
      <w:r>
        <w:rPr>
          <w:b/>
          <w:sz w:val="22"/>
          <w:szCs w:val="22"/>
        </w:rPr>
        <w:t>Publications:</w:t>
      </w:r>
    </w:p>
    <w:p w14:paraId="1DC344E4" w14:textId="77777777" w:rsidR="00CB333E" w:rsidRPr="00757AE9" w:rsidRDefault="006A3E0D" w:rsidP="006A3E0D">
      <w:pPr>
        <w:rPr>
          <w:sz w:val="16"/>
          <w:szCs w:val="16"/>
        </w:rPr>
      </w:pPr>
      <w:r>
        <w:rPr>
          <w:i/>
          <w:sz w:val="22"/>
          <w:szCs w:val="22"/>
          <w:u w:val="single"/>
        </w:rPr>
        <w:t>Peer-Reviewed Books:</w:t>
      </w:r>
    </w:p>
    <w:p w14:paraId="6736A9C1" w14:textId="77777777" w:rsidR="00CB3B75" w:rsidRDefault="00CB3B75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2016 </w:t>
      </w:r>
      <w:r>
        <w:rPr>
          <w:i/>
          <w:sz w:val="22"/>
          <w:szCs w:val="22"/>
        </w:rPr>
        <w:t>The Limits of Politics: Making the Case for Literature in Political Analysis</w:t>
      </w:r>
    </w:p>
    <w:p w14:paraId="371B4388" w14:textId="77777777" w:rsidR="00CB3B75" w:rsidRPr="00CB3B75" w:rsidRDefault="00CB3B75" w:rsidP="006A3E0D">
      <w:pPr>
        <w:rPr>
          <w:sz w:val="22"/>
          <w:szCs w:val="22"/>
        </w:rPr>
      </w:pPr>
      <w:r>
        <w:rPr>
          <w:sz w:val="22"/>
          <w:szCs w:val="22"/>
        </w:rPr>
        <w:tab/>
        <w:t>Lexington Books (simultaneous hardback and paperback release)</w:t>
      </w:r>
    </w:p>
    <w:p w14:paraId="2BFA79E5" w14:textId="77777777" w:rsidR="006727C2" w:rsidRDefault="006727C2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2013 </w:t>
      </w:r>
      <w:r>
        <w:rPr>
          <w:i/>
          <w:sz w:val="22"/>
          <w:szCs w:val="22"/>
        </w:rPr>
        <w:t>Federalist Papers: A Reader’s Guide</w:t>
      </w:r>
      <w:r>
        <w:rPr>
          <w:sz w:val="22"/>
          <w:szCs w:val="22"/>
        </w:rPr>
        <w:t xml:space="preserve"> </w:t>
      </w:r>
    </w:p>
    <w:p w14:paraId="43231697" w14:textId="77777777" w:rsidR="006727C2" w:rsidRPr="006727C2" w:rsidRDefault="006727C2" w:rsidP="006727C2">
      <w:pPr>
        <w:ind w:firstLine="720"/>
        <w:rPr>
          <w:sz w:val="22"/>
          <w:szCs w:val="22"/>
        </w:rPr>
      </w:pPr>
      <w:r>
        <w:rPr>
          <w:sz w:val="22"/>
          <w:szCs w:val="22"/>
        </w:rPr>
        <w:t>Bloomsbury (simultaneous hardback and paperback</w:t>
      </w:r>
      <w:r w:rsidR="006248F0">
        <w:rPr>
          <w:sz w:val="22"/>
          <w:szCs w:val="22"/>
        </w:rPr>
        <w:t xml:space="preserve"> release</w:t>
      </w:r>
      <w:r>
        <w:rPr>
          <w:sz w:val="22"/>
          <w:szCs w:val="22"/>
        </w:rPr>
        <w:t>)</w:t>
      </w:r>
    </w:p>
    <w:p w14:paraId="342674E0" w14:textId="77777777" w:rsidR="006A3E0D" w:rsidRPr="00B9431C" w:rsidRDefault="006A3E0D" w:rsidP="006A3E0D">
      <w:pPr>
        <w:rPr>
          <w:i/>
          <w:sz w:val="22"/>
          <w:szCs w:val="22"/>
        </w:rPr>
      </w:pPr>
      <w:r w:rsidRPr="00AB76E3">
        <w:rPr>
          <w:sz w:val="22"/>
          <w:szCs w:val="22"/>
        </w:rPr>
        <w:lastRenderedPageBreak/>
        <w:t xml:space="preserve">2011 </w:t>
      </w:r>
      <w:r w:rsidRPr="00B9431C">
        <w:rPr>
          <w:i/>
          <w:sz w:val="22"/>
          <w:szCs w:val="22"/>
        </w:rPr>
        <w:t>Federalism: Theory and Practice</w:t>
      </w:r>
    </w:p>
    <w:p w14:paraId="425E7CEF" w14:textId="77777777" w:rsidR="006A3E0D" w:rsidRDefault="006A3E0D" w:rsidP="006A3E0D">
      <w:pPr>
        <w:rPr>
          <w:sz w:val="22"/>
          <w:szCs w:val="22"/>
        </w:rPr>
      </w:pPr>
      <w:r w:rsidRPr="00AB76E3">
        <w:rPr>
          <w:sz w:val="22"/>
          <w:szCs w:val="22"/>
        </w:rPr>
        <w:tab/>
        <w:t>Continuum Publishers</w:t>
      </w:r>
      <w:r w:rsidRPr="00722FE1">
        <w:rPr>
          <w:sz w:val="22"/>
          <w:szCs w:val="22"/>
        </w:rPr>
        <w:t xml:space="preserve"> </w:t>
      </w:r>
      <w:r>
        <w:rPr>
          <w:sz w:val="22"/>
          <w:szCs w:val="22"/>
        </w:rPr>
        <w:t>(simultaneous hardback and paperback release)</w:t>
      </w:r>
    </w:p>
    <w:p w14:paraId="3DEBA235" w14:textId="77777777" w:rsidR="004A45DC" w:rsidRDefault="00E660DF" w:rsidP="006A3E0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B1811">
        <w:rPr>
          <w:sz w:val="22"/>
          <w:szCs w:val="22"/>
        </w:rPr>
        <w:t xml:space="preserve">Reviewed in </w:t>
      </w:r>
      <w:r w:rsidR="00B6388D">
        <w:rPr>
          <w:sz w:val="22"/>
          <w:szCs w:val="22"/>
        </w:rPr>
        <w:t xml:space="preserve">Political Studies 2013, </w:t>
      </w:r>
      <w:r w:rsidR="004A45DC">
        <w:rPr>
          <w:sz w:val="22"/>
          <w:szCs w:val="22"/>
        </w:rPr>
        <w:t>Australian Journal of Political Science 2012, Swiss</w:t>
      </w:r>
    </w:p>
    <w:p w14:paraId="13BAACBD" w14:textId="77777777" w:rsidR="00B6388D" w:rsidRDefault="00AB1811" w:rsidP="004A45D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Political Science Review 2012, </w:t>
      </w:r>
      <w:r w:rsidR="00B6388D">
        <w:rPr>
          <w:sz w:val="22"/>
          <w:szCs w:val="22"/>
        </w:rPr>
        <w:t>Reviewed and</w:t>
      </w:r>
    </w:p>
    <w:p w14:paraId="7B818E32" w14:textId="77777777" w:rsidR="00877A78" w:rsidRPr="00B6388D" w:rsidRDefault="00E660DF" w:rsidP="00B6388D">
      <w:pPr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Recommended in</w:t>
      </w:r>
      <w:proofErr w:type="gramEnd"/>
      <w:r w:rsidR="00B6388D">
        <w:rPr>
          <w:sz w:val="22"/>
          <w:szCs w:val="22"/>
        </w:rPr>
        <w:t xml:space="preserve"> </w:t>
      </w:r>
      <w:r w:rsidRPr="00E660DF">
        <w:rPr>
          <w:i/>
          <w:sz w:val="22"/>
          <w:szCs w:val="22"/>
        </w:rPr>
        <w:t>Choice</w:t>
      </w:r>
      <w:r>
        <w:rPr>
          <w:sz w:val="22"/>
          <w:szCs w:val="22"/>
        </w:rPr>
        <w:t xml:space="preserve"> December 2011</w:t>
      </w:r>
      <w:r w:rsidR="00AB1811">
        <w:rPr>
          <w:sz w:val="22"/>
          <w:szCs w:val="22"/>
        </w:rPr>
        <w:t>.</w:t>
      </w:r>
    </w:p>
    <w:p w14:paraId="34391591" w14:textId="77777777" w:rsidR="006A3E0D" w:rsidRPr="00AB76E3" w:rsidRDefault="006A3E0D" w:rsidP="006A3E0D">
      <w:pPr>
        <w:rPr>
          <w:i/>
          <w:sz w:val="22"/>
          <w:szCs w:val="22"/>
        </w:rPr>
      </w:pPr>
      <w:r w:rsidRPr="00AB76E3">
        <w:rPr>
          <w:sz w:val="22"/>
          <w:szCs w:val="22"/>
        </w:rPr>
        <w:t xml:space="preserve">2009 </w:t>
      </w:r>
      <w:r w:rsidRPr="00AB76E3">
        <w:rPr>
          <w:i/>
          <w:sz w:val="22"/>
          <w:szCs w:val="22"/>
        </w:rPr>
        <w:t xml:space="preserve">The Price of Politics: Lessons from </w:t>
      </w:r>
      <w:r w:rsidRPr="00F67195">
        <w:rPr>
          <w:sz w:val="22"/>
          <w:szCs w:val="22"/>
        </w:rPr>
        <w:t>Kelo v. City of New London</w:t>
      </w:r>
    </w:p>
    <w:p w14:paraId="0CFD29D4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Lexington Books (simultaneous hardback and paperback release</w:t>
      </w:r>
      <w:r w:rsidR="00E660DF">
        <w:rPr>
          <w:sz w:val="22"/>
          <w:szCs w:val="22"/>
        </w:rPr>
        <w:t>)</w:t>
      </w:r>
    </w:p>
    <w:p w14:paraId="673A6ECC" w14:textId="77777777" w:rsidR="00877A78" w:rsidRPr="00AB1811" w:rsidRDefault="006A3E0D" w:rsidP="00AB181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Reviewed and Recommended in </w:t>
      </w:r>
      <w:r w:rsidRPr="00133C7D">
        <w:rPr>
          <w:i/>
          <w:sz w:val="22"/>
          <w:szCs w:val="22"/>
        </w:rPr>
        <w:t>Choice</w:t>
      </w:r>
      <w:r>
        <w:rPr>
          <w:sz w:val="22"/>
          <w:szCs w:val="22"/>
        </w:rPr>
        <w:t xml:space="preserve"> August 2010.</w:t>
      </w:r>
    </w:p>
    <w:p w14:paraId="47B97E92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2007 </w:t>
      </w:r>
      <w:r w:rsidRPr="006D2618">
        <w:rPr>
          <w:i/>
          <w:sz w:val="22"/>
          <w:szCs w:val="22"/>
        </w:rPr>
        <w:t xml:space="preserve">Dismantling American Common Law: </w:t>
      </w:r>
      <w:r>
        <w:rPr>
          <w:i/>
          <w:sz w:val="22"/>
          <w:szCs w:val="22"/>
        </w:rPr>
        <w:t>Liberty and Justice in Our Transformed Courts</w:t>
      </w:r>
      <w:r>
        <w:rPr>
          <w:sz w:val="22"/>
          <w:szCs w:val="22"/>
        </w:rPr>
        <w:t xml:space="preserve">. </w:t>
      </w:r>
    </w:p>
    <w:p w14:paraId="3239878C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Lexington Books. (Paperback July 2008, Hardback reviewed in </w:t>
      </w:r>
      <w:r w:rsidRPr="00257130">
        <w:rPr>
          <w:i/>
          <w:sz w:val="22"/>
          <w:szCs w:val="22"/>
        </w:rPr>
        <w:t>Choice</w:t>
      </w:r>
      <w:r>
        <w:rPr>
          <w:sz w:val="22"/>
          <w:szCs w:val="22"/>
        </w:rPr>
        <w:t xml:space="preserve"> and</w:t>
      </w:r>
    </w:p>
    <w:p w14:paraId="6411DDE6" w14:textId="77777777" w:rsidR="006A3E0D" w:rsidRDefault="006A3E0D" w:rsidP="006A3E0D">
      <w:pPr>
        <w:ind w:firstLine="720"/>
        <w:rPr>
          <w:sz w:val="22"/>
          <w:szCs w:val="22"/>
        </w:rPr>
      </w:pPr>
      <w:r w:rsidRPr="00257130">
        <w:rPr>
          <w:i/>
          <w:sz w:val="22"/>
          <w:szCs w:val="22"/>
        </w:rPr>
        <w:t>Law &amp; Politics Book Review</w:t>
      </w:r>
      <w:r>
        <w:rPr>
          <w:sz w:val="22"/>
          <w:szCs w:val="22"/>
        </w:rPr>
        <w:t xml:space="preserve"> Vol 18:8)</w:t>
      </w:r>
    </w:p>
    <w:p w14:paraId="1C7AAACE" w14:textId="77777777" w:rsidR="006A3E0D" w:rsidRPr="00EB0D76" w:rsidRDefault="006A3E0D" w:rsidP="006A3E0D">
      <w:pPr>
        <w:rPr>
          <w:sz w:val="16"/>
          <w:szCs w:val="16"/>
        </w:rPr>
      </w:pPr>
    </w:p>
    <w:p w14:paraId="28F76A0B" w14:textId="77777777" w:rsidR="00333629" w:rsidRPr="00203A18" w:rsidRDefault="006A3E0D" w:rsidP="006A3E0D">
      <w:pPr>
        <w:rPr>
          <w:sz w:val="16"/>
          <w:szCs w:val="16"/>
        </w:rPr>
      </w:pPr>
      <w:r>
        <w:rPr>
          <w:i/>
          <w:sz w:val="22"/>
          <w:szCs w:val="22"/>
          <w:u w:val="single"/>
        </w:rPr>
        <w:t>Peer-Reviewed Articles:</w:t>
      </w:r>
    </w:p>
    <w:p w14:paraId="6E98E126" w14:textId="3AE46A0C" w:rsidR="00580B8A" w:rsidRPr="00D104D6" w:rsidRDefault="00580B8A" w:rsidP="006A3E0D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Forthcoming, “Stoic Virtue Ethics,” </w:t>
      </w:r>
      <w:r w:rsidRPr="00D104D6">
        <w:rPr>
          <w:i/>
          <w:iCs/>
          <w:sz w:val="22"/>
          <w:szCs w:val="22"/>
        </w:rPr>
        <w:t>International Journal of Applied Philosophy</w:t>
      </w:r>
      <w:r w:rsidR="00060F86">
        <w:rPr>
          <w:i/>
          <w:iCs/>
          <w:sz w:val="22"/>
          <w:szCs w:val="22"/>
        </w:rPr>
        <w:t>.</w:t>
      </w:r>
    </w:p>
    <w:p w14:paraId="45D465AE" w14:textId="77777777" w:rsidR="00060F86" w:rsidRDefault="00D104D6" w:rsidP="006A3E0D">
      <w:pPr>
        <w:rPr>
          <w:sz w:val="22"/>
          <w:szCs w:val="22"/>
        </w:rPr>
      </w:pPr>
      <w:r>
        <w:rPr>
          <w:sz w:val="22"/>
          <w:szCs w:val="22"/>
        </w:rPr>
        <w:t>Forthcoming, “</w:t>
      </w:r>
      <w:r w:rsidR="00AF54FD">
        <w:rPr>
          <w:sz w:val="22"/>
          <w:szCs w:val="22"/>
        </w:rPr>
        <w:t>The Need for Virtue in Entrepreneurship Ecosystems: Mitigating the Destructive</w:t>
      </w:r>
    </w:p>
    <w:p w14:paraId="2BB408CD" w14:textId="10D7E762" w:rsidR="00D104D6" w:rsidRDefault="00AF54FD" w:rsidP="00060F8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Side of Entrepreneurship,” </w:t>
      </w:r>
      <w:r w:rsidRPr="00060F86">
        <w:rPr>
          <w:i/>
          <w:iCs/>
          <w:sz w:val="22"/>
          <w:szCs w:val="22"/>
        </w:rPr>
        <w:t>Humanistic Management Journal</w:t>
      </w:r>
      <w:r w:rsidR="00060F86">
        <w:rPr>
          <w:sz w:val="22"/>
          <w:szCs w:val="22"/>
        </w:rPr>
        <w:t>.</w:t>
      </w:r>
    </w:p>
    <w:p w14:paraId="36ABED3B" w14:textId="276A14FD" w:rsidR="00333629" w:rsidRDefault="00333629" w:rsidP="006A3E0D">
      <w:pPr>
        <w:rPr>
          <w:sz w:val="22"/>
          <w:szCs w:val="22"/>
        </w:rPr>
      </w:pPr>
      <w:r>
        <w:rPr>
          <w:sz w:val="22"/>
          <w:szCs w:val="22"/>
        </w:rPr>
        <w:t>2024 “Humility and reverence: mitigating the dark side of entrepreneurship education,”</w:t>
      </w:r>
    </w:p>
    <w:p w14:paraId="7CB8C3FA" w14:textId="77777777" w:rsidR="00333629" w:rsidRDefault="00333629" w:rsidP="00333629">
      <w:pPr>
        <w:ind w:firstLine="720"/>
        <w:rPr>
          <w:sz w:val="22"/>
          <w:szCs w:val="22"/>
        </w:rPr>
      </w:pPr>
      <w:r w:rsidRPr="00333629">
        <w:rPr>
          <w:i/>
          <w:iCs/>
          <w:sz w:val="22"/>
          <w:szCs w:val="22"/>
        </w:rPr>
        <w:t>Entrepreneurship Education</w:t>
      </w:r>
      <w:r>
        <w:rPr>
          <w:sz w:val="22"/>
          <w:szCs w:val="22"/>
        </w:rPr>
        <w:t>. Vol. 7.1.</w:t>
      </w:r>
    </w:p>
    <w:p w14:paraId="57433BF7" w14:textId="77777777" w:rsidR="00702BC0" w:rsidRDefault="00702BC0" w:rsidP="006A3E0D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2021 “A Theoretical Justification and Framework for Scenario Planning in SMEs,” </w:t>
      </w:r>
      <w:r>
        <w:rPr>
          <w:i/>
          <w:iCs/>
          <w:sz w:val="22"/>
          <w:szCs w:val="22"/>
        </w:rPr>
        <w:t xml:space="preserve">Journal of </w:t>
      </w:r>
    </w:p>
    <w:p w14:paraId="49604D2B" w14:textId="77777777" w:rsidR="00702BC0" w:rsidRPr="00702BC0" w:rsidRDefault="00702BC0" w:rsidP="006A3E0D">
      <w:pPr>
        <w:rPr>
          <w:sz w:val="22"/>
          <w:szCs w:val="22"/>
        </w:rPr>
      </w:pPr>
      <w:r>
        <w:rPr>
          <w:i/>
          <w:iCs/>
          <w:sz w:val="22"/>
          <w:szCs w:val="22"/>
        </w:rPr>
        <w:tab/>
        <w:t>The International Council for Small Business</w:t>
      </w:r>
      <w:r>
        <w:rPr>
          <w:sz w:val="22"/>
          <w:szCs w:val="22"/>
        </w:rPr>
        <w:t>. Vol. 2.4.</w:t>
      </w:r>
    </w:p>
    <w:p w14:paraId="0E7D4DAE" w14:textId="77777777" w:rsidR="00526AC4" w:rsidRDefault="00CE4C83" w:rsidP="006A3E0D">
      <w:pPr>
        <w:rPr>
          <w:sz w:val="22"/>
          <w:szCs w:val="22"/>
        </w:rPr>
      </w:pPr>
      <w:r>
        <w:rPr>
          <w:sz w:val="22"/>
          <w:szCs w:val="22"/>
        </w:rPr>
        <w:t>2014</w:t>
      </w:r>
      <w:r w:rsidR="001A15A2">
        <w:rPr>
          <w:sz w:val="22"/>
          <w:szCs w:val="22"/>
        </w:rPr>
        <w:t xml:space="preserve"> </w:t>
      </w:r>
      <w:r w:rsidR="00526AC4">
        <w:rPr>
          <w:sz w:val="22"/>
          <w:szCs w:val="22"/>
        </w:rPr>
        <w:t xml:space="preserve">(with Thomas Schultz), </w:t>
      </w:r>
      <w:r w:rsidR="001A15A2">
        <w:rPr>
          <w:sz w:val="22"/>
          <w:szCs w:val="22"/>
        </w:rPr>
        <w:t>“Puerto Rico: The Evolu</w:t>
      </w:r>
      <w:r w:rsidR="00526AC4">
        <w:rPr>
          <w:sz w:val="22"/>
          <w:szCs w:val="22"/>
        </w:rPr>
        <w:t>tion of America’s Corporate Tax</w:t>
      </w:r>
    </w:p>
    <w:p w14:paraId="7819C4A1" w14:textId="77777777" w:rsidR="001A15A2" w:rsidRDefault="001A15A2" w:rsidP="00B808E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Haven,” </w:t>
      </w:r>
      <w:r>
        <w:rPr>
          <w:i/>
          <w:sz w:val="22"/>
          <w:szCs w:val="22"/>
        </w:rPr>
        <w:t>Journal of Legal</w:t>
      </w:r>
      <w:r w:rsidR="00526AC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Tax Research.</w:t>
      </w:r>
      <w:r w:rsidR="00CE4C83">
        <w:rPr>
          <w:sz w:val="22"/>
          <w:szCs w:val="22"/>
        </w:rPr>
        <w:t xml:space="preserve"> Vol. 12.1.</w:t>
      </w:r>
    </w:p>
    <w:p w14:paraId="0F994C14" w14:textId="77777777" w:rsidR="000613F4" w:rsidRDefault="004670AC" w:rsidP="006A3E0D">
      <w:pPr>
        <w:rPr>
          <w:sz w:val="22"/>
          <w:szCs w:val="22"/>
        </w:rPr>
      </w:pPr>
      <w:r>
        <w:rPr>
          <w:sz w:val="22"/>
          <w:szCs w:val="22"/>
        </w:rPr>
        <w:t>2014</w:t>
      </w:r>
      <w:r w:rsidR="007A2E99">
        <w:rPr>
          <w:sz w:val="22"/>
          <w:szCs w:val="22"/>
        </w:rPr>
        <w:t xml:space="preserve"> “The Political Value</w:t>
      </w:r>
      <w:r w:rsidR="000613F4">
        <w:rPr>
          <w:sz w:val="22"/>
          <w:szCs w:val="22"/>
        </w:rPr>
        <w:t xml:space="preserve"> of Humility</w:t>
      </w:r>
      <w:r w:rsidR="007A2E99">
        <w:rPr>
          <w:sz w:val="22"/>
          <w:szCs w:val="22"/>
        </w:rPr>
        <w:t>,</w:t>
      </w:r>
      <w:r w:rsidR="000613F4">
        <w:rPr>
          <w:sz w:val="22"/>
          <w:szCs w:val="22"/>
        </w:rPr>
        <w:t xml:space="preserve">” </w:t>
      </w:r>
      <w:r w:rsidR="000613F4">
        <w:rPr>
          <w:i/>
          <w:sz w:val="22"/>
          <w:szCs w:val="22"/>
        </w:rPr>
        <w:t xml:space="preserve">Acta </w:t>
      </w:r>
      <w:proofErr w:type="spellStart"/>
      <w:r w:rsidR="000613F4">
        <w:rPr>
          <w:i/>
          <w:sz w:val="22"/>
          <w:szCs w:val="22"/>
        </w:rPr>
        <w:t>Politica</w:t>
      </w:r>
      <w:proofErr w:type="spellEnd"/>
      <w:r w:rsidR="007A2E99">
        <w:rPr>
          <w:sz w:val="22"/>
          <w:szCs w:val="22"/>
        </w:rPr>
        <w:t xml:space="preserve"> Vol. 49: 217-233.</w:t>
      </w:r>
    </w:p>
    <w:p w14:paraId="07084AD9" w14:textId="77777777" w:rsidR="000613F4" w:rsidRDefault="00B808E1" w:rsidP="006A3E0D">
      <w:pPr>
        <w:rPr>
          <w:sz w:val="22"/>
          <w:szCs w:val="22"/>
        </w:rPr>
      </w:pPr>
      <w:r>
        <w:rPr>
          <w:sz w:val="22"/>
          <w:szCs w:val="22"/>
        </w:rPr>
        <w:t>2014</w:t>
      </w:r>
      <w:r w:rsidR="000613F4">
        <w:rPr>
          <w:sz w:val="22"/>
          <w:szCs w:val="22"/>
        </w:rPr>
        <w:t xml:space="preserve"> “Locke, Girard, and Money,” </w:t>
      </w:r>
      <w:r w:rsidR="000613F4">
        <w:rPr>
          <w:i/>
          <w:sz w:val="22"/>
          <w:szCs w:val="22"/>
        </w:rPr>
        <w:t>Journal of Markets and Morality.</w:t>
      </w:r>
      <w:r w:rsidR="009C60FD">
        <w:rPr>
          <w:sz w:val="22"/>
          <w:szCs w:val="22"/>
        </w:rPr>
        <w:t xml:space="preserve"> Vol. 16.2.</w:t>
      </w:r>
    </w:p>
    <w:p w14:paraId="642C276B" w14:textId="77777777" w:rsidR="00D627B2" w:rsidRDefault="00AB1811" w:rsidP="006A3E0D">
      <w:pPr>
        <w:rPr>
          <w:sz w:val="22"/>
          <w:szCs w:val="22"/>
        </w:rPr>
      </w:pPr>
      <w:r>
        <w:rPr>
          <w:sz w:val="22"/>
          <w:szCs w:val="22"/>
        </w:rPr>
        <w:t>2012</w:t>
      </w:r>
      <w:r w:rsidR="00D627B2">
        <w:rPr>
          <w:sz w:val="22"/>
          <w:szCs w:val="22"/>
        </w:rPr>
        <w:t xml:space="preserve"> “Macrolevel Consent: A Defense of Federalism,” </w:t>
      </w:r>
      <w:r w:rsidR="00D627B2" w:rsidRPr="00D627B2">
        <w:rPr>
          <w:i/>
          <w:sz w:val="22"/>
          <w:szCs w:val="22"/>
        </w:rPr>
        <w:t>Publius</w:t>
      </w:r>
      <w:r w:rsidR="00D627B2">
        <w:rPr>
          <w:sz w:val="22"/>
          <w:szCs w:val="22"/>
        </w:rPr>
        <w:t>.</w:t>
      </w:r>
      <w:r>
        <w:rPr>
          <w:sz w:val="22"/>
          <w:szCs w:val="22"/>
        </w:rPr>
        <w:t xml:space="preserve"> Vol. 42:4.</w:t>
      </w:r>
    </w:p>
    <w:p w14:paraId="0CF123BE" w14:textId="77777777" w:rsidR="006A3E0D" w:rsidRPr="00DD1F74" w:rsidRDefault="006A3E0D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2011 “Magna Carta: A Theory and History of Unified Rights,” </w:t>
      </w:r>
      <w:r w:rsidRPr="00DD1F74">
        <w:rPr>
          <w:i/>
          <w:sz w:val="22"/>
          <w:szCs w:val="22"/>
        </w:rPr>
        <w:t>The Original Law</w:t>
      </w:r>
    </w:p>
    <w:p w14:paraId="19F4EAC5" w14:textId="77777777" w:rsidR="00F379A5" w:rsidRDefault="006A3E0D" w:rsidP="006A0543">
      <w:pPr>
        <w:ind w:firstLine="720"/>
        <w:rPr>
          <w:sz w:val="22"/>
          <w:szCs w:val="22"/>
        </w:rPr>
      </w:pPr>
      <w:r w:rsidRPr="00DD1F74">
        <w:rPr>
          <w:i/>
          <w:sz w:val="22"/>
          <w:szCs w:val="22"/>
        </w:rPr>
        <w:t>Review</w:t>
      </w:r>
      <w:r>
        <w:rPr>
          <w:sz w:val="22"/>
          <w:szCs w:val="22"/>
        </w:rPr>
        <w:t xml:space="preserve"> Vol. 7:1.</w:t>
      </w:r>
    </w:p>
    <w:p w14:paraId="63DF4AA0" w14:textId="77777777" w:rsidR="006A3E0D" w:rsidRPr="00D0194F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2009 “Lessons from the </w:t>
      </w:r>
      <w:r w:rsidRPr="004916F2">
        <w:rPr>
          <w:i/>
          <w:sz w:val="22"/>
          <w:szCs w:val="22"/>
        </w:rPr>
        <w:t>Crito</w:t>
      </w:r>
      <w:r>
        <w:rPr>
          <w:sz w:val="22"/>
          <w:szCs w:val="22"/>
        </w:rPr>
        <w:t>”</w:t>
      </w:r>
      <w:r w:rsidRPr="008546C7">
        <w:rPr>
          <w:i/>
          <w:sz w:val="22"/>
          <w:szCs w:val="22"/>
        </w:rPr>
        <w:t xml:space="preserve"> </w:t>
      </w:r>
      <w:r w:rsidRPr="00D0194F">
        <w:rPr>
          <w:i/>
          <w:sz w:val="22"/>
          <w:szCs w:val="22"/>
        </w:rPr>
        <w:t>Polis: The Journal of the Society for Greek Political Thought</w:t>
      </w:r>
    </w:p>
    <w:p w14:paraId="083ECBC6" w14:textId="77777777" w:rsidR="00A75F4D" w:rsidRPr="00F379A5" w:rsidRDefault="006A3E0D" w:rsidP="00F379A5">
      <w:pPr>
        <w:ind w:firstLine="720"/>
        <w:rPr>
          <w:sz w:val="16"/>
          <w:szCs w:val="16"/>
        </w:rPr>
      </w:pPr>
      <w:r w:rsidRPr="00D0194F">
        <w:rPr>
          <w:sz w:val="22"/>
          <w:szCs w:val="22"/>
        </w:rPr>
        <w:t>Vol. 26:1.</w:t>
      </w:r>
    </w:p>
    <w:p w14:paraId="6C1C10C4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2009 “Montesquieu and the English Common Law”</w:t>
      </w:r>
    </w:p>
    <w:p w14:paraId="0BBC24FE" w14:textId="77777777" w:rsidR="00877A78" w:rsidRPr="0096073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</w:r>
      <w:r w:rsidRPr="00D0194F">
        <w:rPr>
          <w:i/>
          <w:sz w:val="22"/>
          <w:szCs w:val="22"/>
        </w:rPr>
        <w:t>Review Journal of Political Philosophy</w:t>
      </w:r>
      <w:r w:rsidRPr="00D0194F">
        <w:rPr>
          <w:sz w:val="22"/>
          <w:szCs w:val="22"/>
        </w:rPr>
        <w:t xml:space="preserve"> Vol. 7:1.</w:t>
      </w:r>
    </w:p>
    <w:p w14:paraId="4BE3EC6E" w14:textId="77777777" w:rsidR="00877A78" w:rsidRPr="0096073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 xml:space="preserve">2009 “Mandeville as a Satirist” </w:t>
      </w:r>
      <w:r w:rsidRPr="00133491">
        <w:rPr>
          <w:i/>
          <w:sz w:val="22"/>
          <w:szCs w:val="22"/>
        </w:rPr>
        <w:t>Politics and Policy</w:t>
      </w:r>
      <w:r w:rsidR="00372795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 Vol. 37:2.</w:t>
      </w:r>
    </w:p>
    <w:p w14:paraId="01F20EBB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2009 “A </w:t>
      </w:r>
      <w:proofErr w:type="spellStart"/>
      <w:r>
        <w:rPr>
          <w:sz w:val="22"/>
          <w:szCs w:val="22"/>
        </w:rPr>
        <w:t>Girardian</w:t>
      </w:r>
      <w:proofErr w:type="spellEnd"/>
      <w:r>
        <w:rPr>
          <w:sz w:val="22"/>
          <w:szCs w:val="22"/>
        </w:rPr>
        <w:t xml:space="preserve"> Critique of the Liberal Democratic Peace Theory” </w:t>
      </w:r>
    </w:p>
    <w:p w14:paraId="3E2BDC73" w14:textId="77777777" w:rsidR="00877A78" w:rsidRPr="0096073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</w:r>
      <w:r w:rsidRPr="00EF49A2">
        <w:rPr>
          <w:i/>
          <w:sz w:val="22"/>
          <w:szCs w:val="22"/>
        </w:rPr>
        <w:t>Contagion: Journal of Violence, Mimesis, and Culture</w:t>
      </w:r>
      <w:r w:rsidRPr="00EF49A2">
        <w:rPr>
          <w:sz w:val="22"/>
          <w:szCs w:val="22"/>
        </w:rPr>
        <w:t xml:space="preserve"> Vol. 15/16.</w:t>
      </w:r>
    </w:p>
    <w:p w14:paraId="33B4EA51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2008 </w:t>
      </w:r>
      <w:r w:rsidRPr="006D2618">
        <w:rPr>
          <w:sz w:val="22"/>
          <w:szCs w:val="22"/>
        </w:rPr>
        <w:t>“Explaining Judicial Reform: An Analysis of State Adoption Patterns</w:t>
      </w:r>
      <w:r>
        <w:rPr>
          <w:sz w:val="22"/>
          <w:szCs w:val="22"/>
        </w:rPr>
        <w:t xml:space="preserve"> of</w:t>
      </w:r>
    </w:p>
    <w:p w14:paraId="3E8DFB4B" w14:textId="77777777" w:rsidR="006A3E0D" w:rsidRPr="006D2618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Intermediate Appellate Courts</w:t>
      </w:r>
      <w:r w:rsidRPr="006D2618">
        <w:rPr>
          <w:sz w:val="22"/>
          <w:szCs w:val="22"/>
        </w:rPr>
        <w:t>”</w:t>
      </w:r>
    </w:p>
    <w:p w14:paraId="67EE4C3A" w14:textId="77777777" w:rsidR="00877A78" w:rsidRPr="00960731" w:rsidRDefault="006A3E0D" w:rsidP="00B808E1">
      <w:pPr>
        <w:ind w:firstLine="720"/>
        <w:rPr>
          <w:sz w:val="16"/>
          <w:szCs w:val="16"/>
        </w:rPr>
      </w:pPr>
      <w:r w:rsidRPr="00EF7F92">
        <w:rPr>
          <w:i/>
          <w:sz w:val="22"/>
          <w:szCs w:val="22"/>
        </w:rPr>
        <w:t xml:space="preserve">American </w:t>
      </w:r>
      <w:r>
        <w:rPr>
          <w:i/>
          <w:sz w:val="22"/>
          <w:szCs w:val="22"/>
        </w:rPr>
        <w:t>Review of Politics</w:t>
      </w:r>
      <w:r>
        <w:rPr>
          <w:sz w:val="22"/>
          <w:szCs w:val="22"/>
        </w:rPr>
        <w:t xml:space="preserve"> Vol. 29:1.</w:t>
      </w:r>
    </w:p>
    <w:p w14:paraId="3BEF410F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2007 “Does the Law Matter? An Examination of How a State’s Legal Environment </w:t>
      </w:r>
    </w:p>
    <w:p w14:paraId="649FBD2E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Impacts Judicial Decision-Making”</w:t>
      </w:r>
    </w:p>
    <w:p w14:paraId="5F297AA8" w14:textId="77777777" w:rsidR="00877A78" w:rsidRPr="0096073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</w:r>
      <w:r w:rsidRPr="00967FC3">
        <w:rPr>
          <w:i/>
          <w:sz w:val="22"/>
          <w:szCs w:val="22"/>
        </w:rPr>
        <w:t>American Review of Politics</w:t>
      </w:r>
      <w:r w:rsidRPr="00967FC3">
        <w:rPr>
          <w:sz w:val="22"/>
          <w:szCs w:val="22"/>
        </w:rPr>
        <w:t xml:space="preserve"> Vol. 28:3.</w:t>
      </w:r>
    </w:p>
    <w:p w14:paraId="55535CEA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2007 “The Impact of Common Law on Judicial Decision-Making”</w:t>
      </w:r>
    </w:p>
    <w:p w14:paraId="7A206DB2" w14:textId="77777777" w:rsidR="006A3E0D" w:rsidRPr="00695EA6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29336E">
        <w:rPr>
          <w:i/>
          <w:sz w:val="22"/>
          <w:szCs w:val="22"/>
        </w:rPr>
        <w:t>International Journal of Punishment and Sentencing</w:t>
      </w:r>
      <w:r w:rsidRPr="0029336E">
        <w:rPr>
          <w:sz w:val="22"/>
          <w:szCs w:val="22"/>
        </w:rPr>
        <w:t xml:space="preserve"> Vol. 3:4.</w:t>
      </w:r>
    </w:p>
    <w:p w14:paraId="491D4D0F" w14:textId="77777777" w:rsidR="006A3E0D" w:rsidRPr="00EB0D76" w:rsidRDefault="006A3E0D" w:rsidP="006A3E0D">
      <w:pPr>
        <w:rPr>
          <w:sz w:val="16"/>
          <w:szCs w:val="16"/>
        </w:rPr>
      </w:pPr>
    </w:p>
    <w:p w14:paraId="04221AFC" w14:textId="77777777" w:rsidR="006A3E0D" w:rsidRPr="00EB0D76" w:rsidRDefault="006A3E0D" w:rsidP="006A3E0D">
      <w:pPr>
        <w:rPr>
          <w:sz w:val="16"/>
          <w:szCs w:val="16"/>
        </w:rPr>
      </w:pPr>
      <w:r w:rsidRPr="00D907F1">
        <w:rPr>
          <w:i/>
          <w:sz w:val="22"/>
          <w:szCs w:val="22"/>
          <w:u w:val="single"/>
        </w:rPr>
        <w:t>Law Reviews</w:t>
      </w:r>
      <w:r w:rsidR="00CB333E">
        <w:rPr>
          <w:i/>
          <w:sz w:val="22"/>
          <w:szCs w:val="22"/>
          <w:u w:val="single"/>
        </w:rPr>
        <w:t xml:space="preserve"> and Book Chapters</w:t>
      </w:r>
      <w:r w:rsidRPr="00D907F1">
        <w:rPr>
          <w:i/>
          <w:sz w:val="22"/>
          <w:szCs w:val="22"/>
          <w:u w:val="single"/>
        </w:rPr>
        <w:t>:</w:t>
      </w:r>
    </w:p>
    <w:p w14:paraId="2B71E38E" w14:textId="77777777" w:rsidR="00CB333E" w:rsidRDefault="00FD6506" w:rsidP="006A3E0D">
      <w:pPr>
        <w:rPr>
          <w:sz w:val="22"/>
          <w:szCs w:val="22"/>
        </w:rPr>
      </w:pPr>
      <w:r>
        <w:rPr>
          <w:sz w:val="22"/>
          <w:szCs w:val="22"/>
        </w:rPr>
        <w:t>2018 “</w:t>
      </w:r>
      <w:r w:rsidR="005B0507">
        <w:rPr>
          <w:sz w:val="22"/>
          <w:szCs w:val="22"/>
        </w:rPr>
        <w:t>Willie</w:t>
      </w:r>
      <w:r w:rsidR="00CB333E">
        <w:rPr>
          <w:sz w:val="22"/>
          <w:szCs w:val="22"/>
        </w:rPr>
        <w:t xml:space="preserve"> Jones,” </w:t>
      </w:r>
      <w:r w:rsidR="00CB333E">
        <w:rPr>
          <w:i/>
          <w:sz w:val="22"/>
          <w:szCs w:val="22"/>
        </w:rPr>
        <w:t>North</w:t>
      </w:r>
      <w:r>
        <w:rPr>
          <w:i/>
          <w:sz w:val="22"/>
          <w:szCs w:val="22"/>
        </w:rPr>
        <w:t xml:space="preserve"> Carolina Founders: A Reexamination</w:t>
      </w:r>
      <w:r w:rsidR="00CB333E">
        <w:rPr>
          <w:sz w:val="22"/>
          <w:szCs w:val="22"/>
        </w:rPr>
        <w:t>, University of North</w:t>
      </w:r>
    </w:p>
    <w:p w14:paraId="4B33864B" w14:textId="77777777" w:rsidR="00CB333E" w:rsidRPr="00CB333E" w:rsidRDefault="00CB333E" w:rsidP="00CB333E">
      <w:pPr>
        <w:ind w:firstLine="720"/>
        <w:rPr>
          <w:sz w:val="22"/>
          <w:szCs w:val="22"/>
        </w:rPr>
      </w:pPr>
      <w:r>
        <w:rPr>
          <w:sz w:val="22"/>
          <w:szCs w:val="22"/>
        </w:rPr>
        <w:t>Carolina Press.</w:t>
      </w:r>
    </w:p>
    <w:p w14:paraId="12B3BE92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2009 “The Impact of Judicial Independence on Administrative Staffing:</w:t>
      </w:r>
    </w:p>
    <w:p w14:paraId="14A299EB" w14:textId="77777777" w:rsidR="00877A78" w:rsidRPr="0096073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  <w:t xml:space="preserve">A Reappraisal” </w:t>
      </w:r>
      <w:r w:rsidRPr="00A10011">
        <w:rPr>
          <w:i/>
          <w:sz w:val="22"/>
          <w:szCs w:val="22"/>
        </w:rPr>
        <w:t>Journal of Law and Politics.</w:t>
      </w:r>
      <w:r w:rsidRPr="00A10011">
        <w:rPr>
          <w:sz w:val="22"/>
          <w:szCs w:val="22"/>
        </w:rPr>
        <w:t xml:space="preserve"> Vol. 25.</w:t>
      </w:r>
    </w:p>
    <w:p w14:paraId="3CF78CA9" w14:textId="77777777" w:rsidR="00877A78" w:rsidRPr="0096073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 xml:space="preserve">2009 “A Platonic Critique of Codification” </w:t>
      </w:r>
      <w:r w:rsidRPr="00695EA6">
        <w:rPr>
          <w:i/>
          <w:sz w:val="22"/>
          <w:szCs w:val="22"/>
        </w:rPr>
        <w:t>The Journal Jurisprudence</w:t>
      </w:r>
      <w:r w:rsidR="00E660DF">
        <w:rPr>
          <w:sz w:val="22"/>
          <w:szCs w:val="22"/>
        </w:rPr>
        <w:t>. Vol. 3</w:t>
      </w:r>
      <w:r w:rsidRPr="00695EA6">
        <w:rPr>
          <w:sz w:val="22"/>
          <w:szCs w:val="22"/>
        </w:rPr>
        <w:t>.</w:t>
      </w:r>
    </w:p>
    <w:p w14:paraId="7FDC0363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2008 “</w:t>
      </w:r>
      <w:r w:rsidR="0036347A">
        <w:rPr>
          <w:sz w:val="22"/>
          <w:szCs w:val="22"/>
        </w:rPr>
        <w:t>Judicial</w:t>
      </w:r>
      <w:r>
        <w:rPr>
          <w:sz w:val="22"/>
          <w:szCs w:val="22"/>
        </w:rPr>
        <w:t xml:space="preserve"> Selection Method,” </w:t>
      </w:r>
      <w:r w:rsidRPr="00E856E7">
        <w:rPr>
          <w:i/>
          <w:sz w:val="22"/>
          <w:szCs w:val="22"/>
        </w:rPr>
        <w:t>Florida A&amp;M Law Review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</w:p>
    <w:p w14:paraId="367ADE8F" w14:textId="77777777" w:rsidR="00877A78" w:rsidRPr="0096073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  <w:t>Vol. 3:2.</w:t>
      </w:r>
    </w:p>
    <w:p w14:paraId="22B8D583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2008 (with undergraduate Matt Kern) </w:t>
      </w:r>
      <w:r w:rsidRPr="006D2618">
        <w:rPr>
          <w:sz w:val="22"/>
          <w:szCs w:val="22"/>
        </w:rPr>
        <w:t>“</w:t>
      </w:r>
      <w:r>
        <w:rPr>
          <w:sz w:val="22"/>
          <w:szCs w:val="22"/>
        </w:rPr>
        <w:t xml:space="preserve">We Hear You </w:t>
      </w:r>
      <w:proofErr w:type="spellStart"/>
      <w:r>
        <w:rPr>
          <w:sz w:val="22"/>
          <w:szCs w:val="22"/>
        </w:rPr>
        <w:t>Knockin</w:t>
      </w:r>
      <w:proofErr w:type="spellEnd"/>
      <w:r>
        <w:rPr>
          <w:sz w:val="22"/>
          <w:szCs w:val="22"/>
        </w:rPr>
        <w:t>’ but You Can’t Come In: The</w:t>
      </w:r>
    </w:p>
    <w:p w14:paraId="27E3D9F5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Case </w:t>
      </w:r>
      <w:r w:rsidRPr="006D2618">
        <w:rPr>
          <w:sz w:val="22"/>
          <w:szCs w:val="22"/>
        </w:rPr>
        <w:t>of No-Knock Entry”</w:t>
      </w:r>
      <w:r>
        <w:rPr>
          <w:sz w:val="22"/>
          <w:szCs w:val="22"/>
        </w:rPr>
        <w:t xml:space="preserve"> </w:t>
      </w:r>
      <w:r w:rsidRPr="00D907F1">
        <w:rPr>
          <w:i/>
          <w:sz w:val="22"/>
          <w:szCs w:val="22"/>
        </w:rPr>
        <w:t>Connecticut Public Interest Law Journal</w:t>
      </w:r>
      <w:r>
        <w:rPr>
          <w:sz w:val="22"/>
          <w:szCs w:val="22"/>
        </w:rPr>
        <w:t>. Vol. 7:2.</w:t>
      </w:r>
    </w:p>
    <w:p w14:paraId="6B2D5DE6" w14:textId="77777777" w:rsidR="006A3E0D" w:rsidRPr="00EB0D76" w:rsidRDefault="006A3E0D" w:rsidP="006A3E0D">
      <w:pPr>
        <w:rPr>
          <w:sz w:val="16"/>
          <w:szCs w:val="16"/>
        </w:rPr>
      </w:pPr>
    </w:p>
    <w:p w14:paraId="46782ED9" w14:textId="77777777" w:rsidR="006A3E0D" w:rsidRDefault="006A3E0D" w:rsidP="006A3E0D">
      <w:pPr>
        <w:rPr>
          <w:sz w:val="22"/>
          <w:szCs w:val="22"/>
        </w:rPr>
      </w:pPr>
      <w:r>
        <w:rPr>
          <w:i/>
          <w:sz w:val="22"/>
          <w:szCs w:val="22"/>
          <w:u w:val="single"/>
        </w:rPr>
        <w:t>Encyclopedia Entries, Op-Eds</w:t>
      </w:r>
      <w:r w:rsidR="00F81334">
        <w:rPr>
          <w:i/>
          <w:sz w:val="22"/>
          <w:szCs w:val="22"/>
          <w:u w:val="single"/>
        </w:rPr>
        <w:t>, Trade Journals</w:t>
      </w:r>
      <w:r w:rsidR="005831B1">
        <w:rPr>
          <w:i/>
          <w:sz w:val="22"/>
          <w:szCs w:val="22"/>
          <w:u w:val="single"/>
        </w:rPr>
        <w:t xml:space="preserve"> and other General Audience Outlets</w:t>
      </w:r>
      <w:r>
        <w:rPr>
          <w:i/>
          <w:sz w:val="22"/>
          <w:szCs w:val="22"/>
          <w:u w:val="single"/>
        </w:rPr>
        <w:t>:</w:t>
      </w:r>
    </w:p>
    <w:p w14:paraId="5291DAAF" w14:textId="285FB833" w:rsidR="00D15559" w:rsidRDefault="00D15559" w:rsidP="001C309B">
      <w:pPr>
        <w:rPr>
          <w:sz w:val="22"/>
          <w:szCs w:val="22"/>
        </w:rPr>
      </w:pPr>
      <w:r>
        <w:rPr>
          <w:sz w:val="22"/>
          <w:szCs w:val="22"/>
        </w:rPr>
        <w:t xml:space="preserve">2025 “Why Houston shouldn’t use Beryl aid to help individuals,” </w:t>
      </w:r>
      <w:r w:rsidRPr="00D15559">
        <w:rPr>
          <w:i/>
          <w:iCs/>
          <w:sz w:val="22"/>
          <w:szCs w:val="22"/>
        </w:rPr>
        <w:t>Houston Chronicle</w:t>
      </w:r>
      <w:r>
        <w:rPr>
          <w:sz w:val="22"/>
          <w:szCs w:val="22"/>
        </w:rPr>
        <w:t>.</w:t>
      </w:r>
    </w:p>
    <w:p w14:paraId="0BAA2310" w14:textId="25CA0796" w:rsidR="00C550F4" w:rsidRDefault="00C550F4" w:rsidP="001C309B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2024 “Seven Crashes: The Economic Crises that Shaped Globalization—A Review,” </w:t>
      </w:r>
      <w:r w:rsidRPr="00C550F4">
        <w:rPr>
          <w:i/>
          <w:iCs/>
          <w:sz w:val="22"/>
          <w:szCs w:val="22"/>
        </w:rPr>
        <w:t>London</w:t>
      </w:r>
    </w:p>
    <w:p w14:paraId="190FC354" w14:textId="77777777" w:rsidR="00C550F4" w:rsidRDefault="00C550F4" w:rsidP="00C550F4">
      <w:pPr>
        <w:ind w:firstLine="720"/>
        <w:rPr>
          <w:sz w:val="22"/>
          <w:szCs w:val="22"/>
        </w:rPr>
      </w:pPr>
      <w:r w:rsidRPr="00C550F4">
        <w:rPr>
          <w:i/>
          <w:iCs/>
          <w:sz w:val="22"/>
          <w:szCs w:val="22"/>
        </w:rPr>
        <w:t>School of Economics Review of Books</w:t>
      </w:r>
      <w:r>
        <w:rPr>
          <w:sz w:val="22"/>
          <w:szCs w:val="22"/>
        </w:rPr>
        <w:t>.</w:t>
      </w:r>
    </w:p>
    <w:p w14:paraId="0CC52EEE" w14:textId="77777777" w:rsidR="00333629" w:rsidRDefault="00333629" w:rsidP="001C309B">
      <w:pPr>
        <w:rPr>
          <w:sz w:val="22"/>
          <w:szCs w:val="22"/>
        </w:rPr>
      </w:pPr>
      <w:r>
        <w:rPr>
          <w:sz w:val="22"/>
          <w:szCs w:val="22"/>
        </w:rPr>
        <w:t>2023 “The Power and Limitations of Venture Capitalists: A Review of Sebastian Mallaby’s</w:t>
      </w:r>
    </w:p>
    <w:p w14:paraId="03A629E5" w14:textId="77777777" w:rsidR="00333629" w:rsidRDefault="00333629" w:rsidP="001C309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The Power Law,” </w:t>
      </w:r>
      <w:r w:rsidRPr="00C550F4">
        <w:rPr>
          <w:i/>
          <w:iCs/>
          <w:sz w:val="22"/>
          <w:szCs w:val="22"/>
        </w:rPr>
        <w:t>The European Business Review</w:t>
      </w:r>
      <w:r>
        <w:rPr>
          <w:sz w:val="22"/>
          <w:szCs w:val="22"/>
        </w:rPr>
        <w:t>.</w:t>
      </w:r>
    </w:p>
    <w:p w14:paraId="18A1E9F8" w14:textId="77777777" w:rsidR="00C550F4" w:rsidRDefault="00C550F4" w:rsidP="001C309B">
      <w:pPr>
        <w:rPr>
          <w:sz w:val="22"/>
          <w:szCs w:val="22"/>
        </w:rPr>
      </w:pPr>
      <w:r>
        <w:rPr>
          <w:sz w:val="22"/>
          <w:szCs w:val="22"/>
        </w:rPr>
        <w:t xml:space="preserve">2021 “Meddling at the Ballot Box: </w:t>
      </w:r>
      <w:r w:rsidR="00F23A79">
        <w:rPr>
          <w:sz w:val="22"/>
          <w:szCs w:val="22"/>
        </w:rPr>
        <w:t>T</w:t>
      </w:r>
      <w:r>
        <w:rPr>
          <w:sz w:val="22"/>
          <w:szCs w:val="22"/>
        </w:rPr>
        <w:t>he Causes and Effects of Partisan Electoral Interventions,”</w:t>
      </w:r>
    </w:p>
    <w:p w14:paraId="16999647" w14:textId="77777777" w:rsidR="00C550F4" w:rsidRPr="00C550F4" w:rsidRDefault="00C550F4" w:rsidP="001C309B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C550F4">
        <w:rPr>
          <w:i/>
          <w:iCs/>
          <w:sz w:val="22"/>
          <w:szCs w:val="22"/>
        </w:rPr>
        <w:t>London</w:t>
      </w:r>
      <w:r>
        <w:rPr>
          <w:i/>
          <w:iCs/>
          <w:sz w:val="22"/>
          <w:szCs w:val="22"/>
        </w:rPr>
        <w:t xml:space="preserve"> </w:t>
      </w:r>
      <w:r w:rsidRPr="00C550F4">
        <w:rPr>
          <w:i/>
          <w:iCs/>
          <w:sz w:val="22"/>
          <w:szCs w:val="22"/>
        </w:rPr>
        <w:t>School of Economics Review of Books</w:t>
      </w:r>
      <w:r>
        <w:rPr>
          <w:sz w:val="22"/>
          <w:szCs w:val="22"/>
        </w:rPr>
        <w:t>.</w:t>
      </w:r>
    </w:p>
    <w:p w14:paraId="1D26EAB3" w14:textId="77777777" w:rsidR="00333629" w:rsidRDefault="00C550F4" w:rsidP="001C309B">
      <w:pPr>
        <w:rPr>
          <w:sz w:val="22"/>
          <w:szCs w:val="22"/>
        </w:rPr>
      </w:pPr>
      <w:r>
        <w:rPr>
          <w:sz w:val="22"/>
          <w:szCs w:val="22"/>
        </w:rPr>
        <w:t>2021 “Making the case that everyone is a disrupter: A Book Review of ALIEN Thinking,”</w:t>
      </w:r>
    </w:p>
    <w:p w14:paraId="7906A4BF" w14:textId="77777777" w:rsidR="00C550F4" w:rsidRDefault="00C550F4" w:rsidP="001C309B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C550F4">
        <w:rPr>
          <w:i/>
          <w:iCs/>
          <w:sz w:val="22"/>
          <w:szCs w:val="22"/>
        </w:rPr>
        <w:t>The European Business Review</w:t>
      </w:r>
      <w:r>
        <w:rPr>
          <w:sz w:val="22"/>
          <w:szCs w:val="22"/>
        </w:rPr>
        <w:t>.</w:t>
      </w:r>
    </w:p>
    <w:p w14:paraId="0EEB3DC8" w14:textId="77777777" w:rsidR="000727E4" w:rsidRDefault="000727E4" w:rsidP="001C309B">
      <w:pPr>
        <w:rPr>
          <w:sz w:val="22"/>
          <w:szCs w:val="22"/>
        </w:rPr>
      </w:pPr>
      <w:r>
        <w:rPr>
          <w:sz w:val="22"/>
          <w:szCs w:val="22"/>
        </w:rPr>
        <w:t xml:space="preserve">2021 “Using data to help students in higher education,” with Link Alander and Rebecca </w:t>
      </w:r>
    </w:p>
    <w:p w14:paraId="71ADE803" w14:textId="77777777" w:rsidR="000727E4" w:rsidRDefault="000727E4" w:rsidP="001C309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Riley. </w:t>
      </w:r>
      <w:r w:rsidRPr="000727E4">
        <w:rPr>
          <w:i/>
          <w:iCs/>
          <w:sz w:val="22"/>
          <w:szCs w:val="22"/>
        </w:rPr>
        <w:t>Community College Daily</w:t>
      </w:r>
      <w:r>
        <w:rPr>
          <w:sz w:val="22"/>
          <w:szCs w:val="22"/>
        </w:rPr>
        <w:t>.</w:t>
      </w:r>
    </w:p>
    <w:p w14:paraId="37AAAA6F" w14:textId="77777777" w:rsidR="003D0D81" w:rsidRDefault="003D0D81" w:rsidP="001C309B">
      <w:pPr>
        <w:rPr>
          <w:sz w:val="22"/>
          <w:szCs w:val="22"/>
        </w:rPr>
      </w:pPr>
      <w:r>
        <w:rPr>
          <w:sz w:val="22"/>
          <w:szCs w:val="22"/>
        </w:rPr>
        <w:t xml:space="preserve">2020 Review of </w:t>
      </w:r>
      <w:r>
        <w:rPr>
          <w:i/>
          <w:iCs/>
          <w:sz w:val="22"/>
          <w:szCs w:val="22"/>
        </w:rPr>
        <w:t xml:space="preserve">Why do we still have the Electoral </w:t>
      </w:r>
      <w:proofErr w:type="gramStart"/>
      <w:r>
        <w:rPr>
          <w:i/>
          <w:iCs/>
          <w:sz w:val="22"/>
          <w:szCs w:val="22"/>
        </w:rPr>
        <w:t>College?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Alexander </w:t>
      </w:r>
      <w:proofErr w:type="spellStart"/>
      <w:r>
        <w:rPr>
          <w:sz w:val="22"/>
          <w:szCs w:val="22"/>
        </w:rPr>
        <w:t>Keyssar</w:t>
      </w:r>
      <w:proofErr w:type="spellEnd"/>
      <w:r>
        <w:rPr>
          <w:sz w:val="22"/>
          <w:szCs w:val="22"/>
        </w:rPr>
        <w:t>. Harvard</w:t>
      </w:r>
    </w:p>
    <w:p w14:paraId="29593B2B" w14:textId="77777777" w:rsidR="003D0D81" w:rsidRPr="003D0D81" w:rsidRDefault="003D0D81" w:rsidP="001C309B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  <w:t xml:space="preserve">University Press, 2020. </w:t>
      </w:r>
      <w:r>
        <w:rPr>
          <w:i/>
          <w:iCs/>
          <w:sz w:val="22"/>
          <w:szCs w:val="22"/>
        </w:rPr>
        <w:t>London School of Economics Book Review.</w:t>
      </w:r>
    </w:p>
    <w:p w14:paraId="5F3FA81A" w14:textId="77777777" w:rsidR="003D0D81" w:rsidRDefault="003D0D81" w:rsidP="001C309B">
      <w:pPr>
        <w:rPr>
          <w:sz w:val="22"/>
          <w:szCs w:val="22"/>
        </w:rPr>
      </w:pPr>
      <w:r>
        <w:rPr>
          <w:sz w:val="22"/>
          <w:szCs w:val="22"/>
        </w:rPr>
        <w:t xml:space="preserve">2020 “Scenario Planning in higher education,” </w:t>
      </w:r>
      <w:r w:rsidRPr="003D0D81">
        <w:rPr>
          <w:i/>
          <w:iCs/>
          <w:sz w:val="22"/>
          <w:szCs w:val="22"/>
        </w:rPr>
        <w:t>Community College Daily</w:t>
      </w:r>
      <w:r>
        <w:rPr>
          <w:sz w:val="22"/>
          <w:szCs w:val="22"/>
        </w:rPr>
        <w:t>.</w:t>
      </w:r>
    </w:p>
    <w:p w14:paraId="2820D23A" w14:textId="77777777" w:rsidR="00C550F4" w:rsidRDefault="00C550F4" w:rsidP="001C309B">
      <w:pPr>
        <w:rPr>
          <w:sz w:val="22"/>
          <w:szCs w:val="22"/>
        </w:rPr>
      </w:pPr>
      <w:r>
        <w:rPr>
          <w:sz w:val="22"/>
          <w:szCs w:val="22"/>
        </w:rPr>
        <w:t xml:space="preserve">2019 “Literature and its Role in the Cultivation of Ethics in the Business Environment,” </w:t>
      </w:r>
    </w:p>
    <w:p w14:paraId="0E2DBA50" w14:textId="77777777" w:rsidR="00C550F4" w:rsidRDefault="00C550F4" w:rsidP="001C309B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C550F4">
        <w:rPr>
          <w:i/>
          <w:iCs/>
          <w:sz w:val="22"/>
          <w:szCs w:val="22"/>
        </w:rPr>
        <w:t>The European Business Review</w:t>
      </w:r>
      <w:r>
        <w:rPr>
          <w:sz w:val="22"/>
          <w:szCs w:val="22"/>
        </w:rPr>
        <w:t>.</w:t>
      </w:r>
    </w:p>
    <w:p w14:paraId="0B514E3B" w14:textId="77777777" w:rsidR="001C309B" w:rsidRPr="001C309B" w:rsidRDefault="001C309B" w:rsidP="001C309B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2019 Review of </w:t>
      </w:r>
      <w:r w:rsidRPr="001C309B">
        <w:rPr>
          <w:i/>
          <w:iCs/>
          <w:sz w:val="22"/>
          <w:szCs w:val="22"/>
        </w:rPr>
        <w:t>The Great Broadening: How Vast Expansion of the Policymaking Agenda</w:t>
      </w:r>
    </w:p>
    <w:p w14:paraId="4932E5A1" w14:textId="77777777" w:rsidR="001C309B" w:rsidRPr="001C309B" w:rsidRDefault="001C309B" w:rsidP="001C309B">
      <w:pPr>
        <w:ind w:left="720"/>
        <w:rPr>
          <w:i/>
          <w:iCs/>
          <w:sz w:val="22"/>
          <w:szCs w:val="22"/>
        </w:rPr>
      </w:pPr>
      <w:r w:rsidRPr="001C309B">
        <w:rPr>
          <w:i/>
          <w:iCs/>
          <w:sz w:val="22"/>
          <w:szCs w:val="22"/>
        </w:rPr>
        <w:t>Transformed American Politics</w:t>
      </w:r>
      <w:r>
        <w:rPr>
          <w:sz w:val="22"/>
          <w:szCs w:val="22"/>
        </w:rPr>
        <w:t xml:space="preserve">, Bryan D. Jones, Sean M. Theriault and Michelle Whyman, </w:t>
      </w:r>
      <w:r w:rsidR="003D0D81">
        <w:rPr>
          <w:sz w:val="22"/>
          <w:szCs w:val="22"/>
        </w:rPr>
        <w:t>U</w:t>
      </w:r>
      <w:r>
        <w:rPr>
          <w:sz w:val="22"/>
          <w:szCs w:val="22"/>
        </w:rPr>
        <w:t xml:space="preserve">niversity of Chicago Press, 2019. </w:t>
      </w:r>
      <w:r w:rsidRPr="001C309B">
        <w:rPr>
          <w:i/>
          <w:iCs/>
          <w:sz w:val="22"/>
          <w:szCs w:val="22"/>
        </w:rPr>
        <w:t>London School of Economics</w:t>
      </w:r>
    </w:p>
    <w:p w14:paraId="40A0342B" w14:textId="77777777" w:rsidR="001C309B" w:rsidRPr="00ED240F" w:rsidRDefault="001C309B" w:rsidP="001C309B">
      <w:pPr>
        <w:ind w:left="720"/>
        <w:rPr>
          <w:sz w:val="22"/>
          <w:szCs w:val="22"/>
        </w:rPr>
      </w:pPr>
      <w:r w:rsidRPr="001C309B">
        <w:rPr>
          <w:i/>
          <w:iCs/>
          <w:sz w:val="22"/>
          <w:szCs w:val="22"/>
        </w:rPr>
        <w:t>Book Review</w:t>
      </w:r>
      <w:r w:rsidR="003D0D81">
        <w:rPr>
          <w:sz w:val="22"/>
          <w:szCs w:val="22"/>
        </w:rPr>
        <w:t>.</w:t>
      </w:r>
    </w:p>
    <w:p w14:paraId="5CFE37ED" w14:textId="77777777" w:rsidR="00EF1607" w:rsidRDefault="00EF1607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2019 </w:t>
      </w:r>
      <w:r w:rsidR="00CF4659">
        <w:rPr>
          <w:sz w:val="22"/>
          <w:szCs w:val="22"/>
        </w:rPr>
        <w:t xml:space="preserve">Op-Ed </w:t>
      </w:r>
      <w:r>
        <w:rPr>
          <w:sz w:val="22"/>
          <w:szCs w:val="22"/>
        </w:rPr>
        <w:t xml:space="preserve">“Licking ice cream lids and rampant individualism,” </w:t>
      </w:r>
      <w:r w:rsidRPr="00EF1607">
        <w:rPr>
          <w:i/>
          <w:sz w:val="22"/>
          <w:szCs w:val="22"/>
        </w:rPr>
        <w:t>Austin-American Statesman</w:t>
      </w:r>
      <w:r>
        <w:rPr>
          <w:sz w:val="22"/>
          <w:szCs w:val="22"/>
        </w:rPr>
        <w:t>.</w:t>
      </w:r>
    </w:p>
    <w:p w14:paraId="1FB464ED" w14:textId="77777777" w:rsidR="00BE0478" w:rsidRDefault="00BE0478" w:rsidP="009506DC">
      <w:pPr>
        <w:rPr>
          <w:sz w:val="22"/>
          <w:szCs w:val="22"/>
        </w:rPr>
      </w:pPr>
      <w:r>
        <w:rPr>
          <w:sz w:val="22"/>
          <w:szCs w:val="22"/>
        </w:rPr>
        <w:t>2019 “Literature and its Role in the Cultivation of Ethics in the Business Environment,”</w:t>
      </w:r>
    </w:p>
    <w:p w14:paraId="6690AC2A" w14:textId="77777777" w:rsidR="00BE0478" w:rsidRPr="00BE0478" w:rsidRDefault="00BE0478" w:rsidP="009506DC">
      <w:pPr>
        <w:rPr>
          <w:sz w:val="22"/>
          <w:szCs w:val="22"/>
        </w:rPr>
      </w:pPr>
      <w:r>
        <w:rPr>
          <w:i/>
          <w:sz w:val="22"/>
          <w:szCs w:val="22"/>
        </w:rPr>
        <w:tab/>
        <w:t>European Business Review.</w:t>
      </w:r>
      <w:r>
        <w:rPr>
          <w:sz w:val="22"/>
          <w:szCs w:val="22"/>
        </w:rPr>
        <w:t xml:space="preserve"> January/February.</w:t>
      </w:r>
    </w:p>
    <w:p w14:paraId="5729BFD1" w14:textId="77777777" w:rsidR="00D0347D" w:rsidRPr="00D0347D" w:rsidRDefault="005F7564" w:rsidP="009506DC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2018 Op-Ed “No one to blame but ourselves,” </w:t>
      </w:r>
      <w:r w:rsidRPr="005F7564">
        <w:rPr>
          <w:i/>
          <w:sz w:val="22"/>
          <w:szCs w:val="22"/>
        </w:rPr>
        <w:t>Richmond Times-Dispatch</w:t>
      </w:r>
      <w:r>
        <w:rPr>
          <w:sz w:val="22"/>
          <w:szCs w:val="22"/>
        </w:rPr>
        <w:t>.</w:t>
      </w:r>
      <w:r w:rsidR="00D0347D">
        <w:rPr>
          <w:sz w:val="22"/>
          <w:szCs w:val="22"/>
        </w:rPr>
        <w:t xml:space="preserve"> Reprinted in </w:t>
      </w:r>
      <w:r w:rsidR="00D0347D" w:rsidRPr="00D0347D">
        <w:rPr>
          <w:i/>
          <w:sz w:val="22"/>
          <w:szCs w:val="22"/>
        </w:rPr>
        <w:t>Houston</w:t>
      </w:r>
    </w:p>
    <w:p w14:paraId="77B098BA" w14:textId="77777777" w:rsidR="005F7564" w:rsidRDefault="00D0347D" w:rsidP="00D0347D">
      <w:pPr>
        <w:ind w:firstLine="720"/>
        <w:rPr>
          <w:sz w:val="22"/>
          <w:szCs w:val="22"/>
        </w:rPr>
      </w:pPr>
      <w:r w:rsidRPr="00D0347D">
        <w:rPr>
          <w:i/>
          <w:sz w:val="22"/>
          <w:szCs w:val="22"/>
        </w:rPr>
        <w:t>Chronicle</w:t>
      </w:r>
      <w:r>
        <w:rPr>
          <w:sz w:val="22"/>
          <w:szCs w:val="22"/>
        </w:rPr>
        <w:t xml:space="preserve"> and </w:t>
      </w:r>
      <w:r w:rsidRPr="00D0347D">
        <w:rPr>
          <w:i/>
          <w:sz w:val="22"/>
          <w:szCs w:val="22"/>
        </w:rPr>
        <w:t>San Antonio Express-News</w:t>
      </w:r>
      <w:r>
        <w:rPr>
          <w:sz w:val="22"/>
          <w:szCs w:val="22"/>
        </w:rPr>
        <w:t>.</w:t>
      </w:r>
    </w:p>
    <w:p w14:paraId="4CE015AD" w14:textId="77777777" w:rsidR="00D2598C" w:rsidRDefault="00D2598C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2018 Op-Ed “Individualism is Damaging to Society’s Bonds,” </w:t>
      </w:r>
      <w:r w:rsidRPr="00D2598C">
        <w:rPr>
          <w:i/>
          <w:sz w:val="22"/>
          <w:szCs w:val="22"/>
        </w:rPr>
        <w:t>Deseret News</w:t>
      </w:r>
      <w:r>
        <w:rPr>
          <w:sz w:val="22"/>
          <w:szCs w:val="22"/>
        </w:rPr>
        <w:t>.</w:t>
      </w:r>
    </w:p>
    <w:p w14:paraId="4BAC5C4C" w14:textId="77777777" w:rsidR="00C201DD" w:rsidRPr="00C201DD" w:rsidRDefault="00C201DD" w:rsidP="009506DC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2017 “Aiming at Ethics in Technical Sales,” </w:t>
      </w:r>
      <w:r>
        <w:rPr>
          <w:i/>
          <w:sz w:val="22"/>
          <w:szCs w:val="22"/>
        </w:rPr>
        <w:t>Journal of Petroleum Technology.</w:t>
      </w:r>
    </w:p>
    <w:p w14:paraId="2E5DB045" w14:textId="77777777" w:rsidR="002E4BBE" w:rsidRPr="002E4BBE" w:rsidRDefault="002E4BBE" w:rsidP="009506DC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2016 Op-Ed “Let local referenda decide about guns,” </w:t>
      </w:r>
      <w:r>
        <w:rPr>
          <w:i/>
          <w:sz w:val="22"/>
          <w:szCs w:val="22"/>
        </w:rPr>
        <w:t>Orlando Sentinel.</w:t>
      </w:r>
    </w:p>
    <w:p w14:paraId="5B4006AE" w14:textId="77777777" w:rsidR="00F3298B" w:rsidRPr="00F3298B" w:rsidRDefault="002E4BBE" w:rsidP="009506DC">
      <w:pPr>
        <w:rPr>
          <w:sz w:val="22"/>
          <w:szCs w:val="22"/>
        </w:rPr>
      </w:pPr>
      <w:r>
        <w:rPr>
          <w:sz w:val="22"/>
          <w:szCs w:val="22"/>
        </w:rPr>
        <w:t>2016</w:t>
      </w:r>
      <w:r w:rsidR="00F3298B">
        <w:rPr>
          <w:sz w:val="22"/>
          <w:szCs w:val="22"/>
        </w:rPr>
        <w:t xml:space="preserve"> Op-Ed “Texas ballots violate the 12</w:t>
      </w:r>
      <w:r w:rsidR="00F3298B" w:rsidRPr="00F3298B">
        <w:rPr>
          <w:sz w:val="22"/>
          <w:szCs w:val="22"/>
          <w:vertAlign w:val="superscript"/>
        </w:rPr>
        <w:t>th</w:t>
      </w:r>
      <w:r w:rsidR="00F3298B">
        <w:rPr>
          <w:sz w:val="22"/>
          <w:szCs w:val="22"/>
        </w:rPr>
        <w:t xml:space="preserve"> Amendment,” </w:t>
      </w:r>
      <w:r w:rsidR="00F3298B">
        <w:rPr>
          <w:i/>
          <w:sz w:val="22"/>
          <w:szCs w:val="22"/>
        </w:rPr>
        <w:t>Houston Chronicle</w:t>
      </w:r>
      <w:r w:rsidR="00F3298B">
        <w:rPr>
          <w:sz w:val="22"/>
          <w:szCs w:val="22"/>
        </w:rPr>
        <w:t>.</w:t>
      </w:r>
    </w:p>
    <w:p w14:paraId="424D2338" w14:textId="77777777" w:rsidR="00B219D4" w:rsidRPr="00B219D4" w:rsidRDefault="002E4BBE" w:rsidP="009506DC">
      <w:pPr>
        <w:rPr>
          <w:sz w:val="22"/>
          <w:szCs w:val="22"/>
        </w:rPr>
      </w:pPr>
      <w:r>
        <w:rPr>
          <w:sz w:val="22"/>
          <w:szCs w:val="22"/>
        </w:rPr>
        <w:t>2016</w:t>
      </w:r>
      <w:r w:rsidR="00B219D4">
        <w:rPr>
          <w:sz w:val="22"/>
          <w:szCs w:val="22"/>
        </w:rPr>
        <w:t xml:space="preserve"> Op-Ed “Trump and the Hoodie,” </w:t>
      </w:r>
      <w:r w:rsidR="00B219D4">
        <w:rPr>
          <w:i/>
          <w:sz w:val="22"/>
          <w:szCs w:val="22"/>
        </w:rPr>
        <w:t>Austin-American Statesman</w:t>
      </w:r>
      <w:r w:rsidR="00B219D4">
        <w:rPr>
          <w:sz w:val="22"/>
          <w:szCs w:val="22"/>
        </w:rPr>
        <w:t xml:space="preserve"> and </w:t>
      </w:r>
      <w:r w:rsidR="00B219D4">
        <w:rPr>
          <w:i/>
          <w:sz w:val="22"/>
          <w:szCs w:val="22"/>
        </w:rPr>
        <w:t>Deseret News</w:t>
      </w:r>
      <w:r w:rsidR="00B219D4">
        <w:rPr>
          <w:sz w:val="22"/>
          <w:szCs w:val="22"/>
        </w:rPr>
        <w:t>.</w:t>
      </w:r>
    </w:p>
    <w:p w14:paraId="244CE54D" w14:textId="77777777" w:rsidR="003A5CF9" w:rsidRDefault="002E4BBE" w:rsidP="009506DC">
      <w:pPr>
        <w:rPr>
          <w:sz w:val="22"/>
          <w:szCs w:val="22"/>
        </w:rPr>
      </w:pPr>
      <w:r>
        <w:rPr>
          <w:sz w:val="22"/>
          <w:szCs w:val="22"/>
        </w:rPr>
        <w:t>2016</w:t>
      </w:r>
      <w:r w:rsidR="003A5CF9">
        <w:rPr>
          <w:sz w:val="22"/>
          <w:szCs w:val="22"/>
        </w:rPr>
        <w:t xml:space="preserve"> Op-Ed “Constitution would hog-tie Trump or Clinton,” with Ron Trowbridge, </w:t>
      </w:r>
    </w:p>
    <w:p w14:paraId="3505792A" w14:textId="77777777" w:rsidR="003A5CF9" w:rsidRPr="003A5CF9" w:rsidRDefault="003A5CF9" w:rsidP="009506DC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3298B">
        <w:rPr>
          <w:i/>
          <w:sz w:val="22"/>
          <w:szCs w:val="22"/>
        </w:rPr>
        <w:t>Austin-</w:t>
      </w:r>
      <w:r>
        <w:rPr>
          <w:i/>
          <w:sz w:val="22"/>
          <w:szCs w:val="22"/>
        </w:rPr>
        <w:t>American Statesman</w:t>
      </w:r>
      <w:r>
        <w:rPr>
          <w:sz w:val="22"/>
          <w:szCs w:val="22"/>
        </w:rPr>
        <w:t>.</w:t>
      </w:r>
    </w:p>
    <w:p w14:paraId="2E0610F5" w14:textId="77777777" w:rsidR="00FD0BD7" w:rsidRPr="00FD0BD7" w:rsidRDefault="00FD0BD7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2015 Op-Ed “Assimilation is an issue of scale,” </w:t>
      </w:r>
      <w:r>
        <w:rPr>
          <w:i/>
          <w:sz w:val="22"/>
          <w:szCs w:val="22"/>
        </w:rPr>
        <w:t>Global Policy</w:t>
      </w:r>
      <w:r>
        <w:rPr>
          <w:sz w:val="22"/>
          <w:szCs w:val="22"/>
        </w:rPr>
        <w:t>.</w:t>
      </w:r>
    </w:p>
    <w:p w14:paraId="39C55288" w14:textId="77777777" w:rsidR="00F8452C" w:rsidRPr="00F8452C" w:rsidRDefault="00F8452C" w:rsidP="009506DC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2015 Op-Ed “Complete assimilation does not aid democracy,” </w:t>
      </w:r>
      <w:r w:rsidR="00ED53E9">
        <w:rPr>
          <w:i/>
          <w:sz w:val="22"/>
          <w:szCs w:val="22"/>
        </w:rPr>
        <w:t>Austin-</w:t>
      </w:r>
      <w:r>
        <w:rPr>
          <w:i/>
          <w:sz w:val="22"/>
          <w:szCs w:val="22"/>
        </w:rPr>
        <w:t>American Statesman.</w:t>
      </w:r>
    </w:p>
    <w:p w14:paraId="61FC08D7" w14:textId="77777777" w:rsidR="00CD55E1" w:rsidRPr="00CD55E1" w:rsidRDefault="00CD55E1" w:rsidP="009506DC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2014 Op-Ed “Reaction without reason: Protests in Ferguson,” </w:t>
      </w:r>
      <w:r>
        <w:rPr>
          <w:i/>
          <w:sz w:val="22"/>
          <w:szCs w:val="22"/>
        </w:rPr>
        <w:t>Political Prospect.</w:t>
      </w:r>
    </w:p>
    <w:p w14:paraId="1CEC0D5A" w14:textId="77777777" w:rsidR="00CE4C83" w:rsidRPr="00CE4C83" w:rsidRDefault="00CE4C83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2014 Op-Ed “In defense of partisan elections,” </w:t>
      </w:r>
      <w:r>
        <w:rPr>
          <w:i/>
          <w:sz w:val="22"/>
          <w:szCs w:val="22"/>
        </w:rPr>
        <w:t>Political Prospect</w:t>
      </w:r>
      <w:r w:rsidR="00CD55E1">
        <w:rPr>
          <w:sz w:val="22"/>
          <w:szCs w:val="22"/>
        </w:rPr>
        <w:t xml:space="preserve"> and </w:t>
      </w:r>
      <w:r w:rsidR="00CD55E1">
        <w:rPr>
          <w:i/>
          <w:sz w:val="22"/>
          <w:szCs w:val="22"/>
        </w:rPr>
        <w:t>Beaumont Enterprise</w:t>
      </w:r>
      <w:r>
        <w:rPr>
          <w:sz w:val="22"/>
          <w:szCs w:val="22"/>
        </w:rPr>
        <w:t>.</w:t>
      </w:r>
    </w:p>
    <w:p w14:paraId="26C90918" w14:textId="77777777" w:rsidR="005836BF" w:rsidRPr="005836BF" w:rsidRDefault="005836BF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2014 Op-Ed “The used car bubble,” </w:t>
      </w:r>
      <w:r>
        <w:rPr>
          <w:i/>
          <w:sz w:val="22"/>
          <w:szCs w:val="22"/>
        </w:rPr>
        <w:t>Los Angeles Register</w:t>
      </w:r>
      <w:r>
        <w:rPr>
          <w:sz w:val="22"/>
          <w:szCs w:val="22"/>
        </w:rPr>
        <w:t xml:space="preserve"> and </w:t>
      </w:r>
      <w:r>
        <w:rPr>
          <w:i/>
          <w:sz w:val="22"/>
          <w:szCs w:val="22"/>
        </w:rPr>
        <w:t>Deseret News</w:t>
      </w:r>
      <w:r>
        <w:rPr>
          <w:sz w:val="22"/>
          <w:szCs w:val="22"/>
        </w:rPr>
        <w:t>.</w:t>
      </w:r>
    </w:p>
    <w:p w14:paraId="096E9791" w14:textId="77777777" w:rsidR="00C978A7" w:rsidRDefault="00C978A7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2014 Op-Ed “All that glitters is not gold: Why books are better than screens,” </w:t>
      </w:r>
      <w:r>
        <w:rPr>
          <w:i/>
          <w:sz w:val="22"/>
          <w:szCs w:val="22"/>
        </w:rPr>
        <w:t>Deseret News</w:t>
      </w:r>
      <w:r>
        <w:rPr>
          <w:sz w:val="22"/>
          <w:szCs w:val="22"/>
        </w:rPr>
        <w:t>.</w:t>
      </w:r>
    </w:p>
    <w:p w14:paraId="72B951D7" w14:textId="77777777" w:rsidR="00526AC4" w:rsidRPr="00526AC4" w:rsidRDefault="00526AC4" w:rsidP="009506DC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Reprinted in </w:t>
      </w:r>
      <w:r>
        <w:rPr>
          <w:i/>
          <w:sz w:val="22"/>
          <w:szCs w:val="22"/>
        </w:rPr>
        <w:t>The Oklahoman</w:t>
      </w:r>
      <w:r>
        <w:rPr>
          <w:sz w:val="22"/>
          <w:szCs w:val="22"/>
        </w:rPr>
        <w:t>.</w:t>
      </w:r>
    </w:p>
    <w:p w14:paraId="4A859FD6" w14:textId="77777777" w:rsidR="00BE0051" w:rsidRDefault="00BE0051" w:rsidP="009506DC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2014 Op-Ed “Flat screens in the classroom produce students with flat minds,” </w:t>
      </w:r>
      <w:r>
        <w:rPr>
          <w:i/>
          <w:sz w:val="22"/>
          <w:szCs w:val="22"/>
        </w:rPr>
        <w:t>Providence</w:t>
      </w:r>
    </w:p>
    <w:p w14:paraId="0351C2F7" w14:textId="77777777" w:rsidR="00BE0051" w:rsidRPr="00BE0051" w:rsidRDefault="00BE0051" w:rsidP="009506DC">
      <w:pPr>
        <w:rPr>
          <w:sz w:val="22"/>
          <w:szCs w:val="22"/>
        </w:rPr>
      </w:pPr>
      <w:r>
        <w:rPr>
          <w:i/>
          <w:sz w:val="22"/>
          <w:szCs w:val="22"/>
        </w:rPr>
        <w:tab/>
        <w:t>Journal.</w:t>
      </w:r>
    </w:p>
    <w:p w14:paraId="72B1389F" w14:textId="77777777" w:rsidR="004F22C4" w:rsidRPr="004F22C4" w:rsidRDefault="004F22C4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2014 Op-Ed “Keep technology out of the classrooms,” </w:t>
      </w:r>
      <w:r>
        <w:rPr>
          <w:i/>
          <w:sz w:val="22"/>
          <w:szCs w:val="22"/>
        </w:rPr>
        <w:t>Austin-American Statesman</w:t>
      </w:r>
      <w:r>
        <w:rPr>
          <w:sz w:val="22"/>
          <w:szCs w:val="22"/>
        </w:rPr>
        <w:t>.</w:t>
      </w:r>
    </w:p>
    <w:p w14:paraId="13D62321" w14:textId="77777777" w:rsidR="00B1060E" w:rsidRPr="00B1060E" w:rsidRDefault="00B1060E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2014 Op-Ed “Tea Party Lessons,” </w:t>
      </w:r>
      <w:r>
        <w:rPr>
          <w:i/>
          <w:sz w:val="22"/>
          <w:szCs w:val="22"/>
        </w:rPr>
        <w:t>Baltimore Sun</w:t>
      </w:r>
      <w:r>
        <w:rPr>
          <w:sz w:val="22"/>
          <w:szCs w:val="22"/>
        </w:rPr>
        <w:t>.</w:t>
      </w:r>
    </w:p>
    <w:p w14:paraId="190E5AAB" w14:textId="77777777" w:rsidR="004C6D5D" w:rsidRPr="004C6D5D" w:rsidRDefault="004C6D5D" w:rsidP="009506DC">
      <w:pPr>
        <w:rPr>
          <w:sz w:val="22"/>
          <w:szCs w:val="22"/>
        </w:rPr>
      </w:pPr>
      <w:r>
        <w:rPr>
          <w:sz w:val="22"/>
          <w:szCs w:val="22"/>
        </w:rPr>
        <w:t xml:space="preserve">2014 Op-Ed “Exposing the minimum wage fallacy,” </w:t>
      </w:r>
      <w:r>
        <w:rPr>
          <w:i/>
          <w:sz w:val="22"/>
          <w:szCs w:val="22"/>
        </w:rPr>
        <w:t>Deseret News</w:t>
      </w:r>
      <w:r>
        <w:rPr>
          <w:sz w:val="22"/>
          <w:szCs w:val="22"/>
        </w:rPr>
        <w:t>.</w:t>
      </w:r>
    </w:p>
    <w:p w14:paraId="56B91601" w14:textId="77777777" w:rsidR="009506DC" w:rsidRDefault="009506DC" w:rsidP="009506DC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2014 Op-Ed “South Sudan and Secession: How to do better next time,” </w:t>
      </w:r>
      <w:r>
        <w:rPr>
          <w:i/>
          <w:sz w:val="22"/>
          <w:szCs w:val="22"/>
        </w:rPr>
        <w:t>South Sudan News</w:t>
      </w:r>
    </w:p>
    <w:p w14:paraId="158E13EF" w14:textId="77777777" w:rsidR="009506DC" w:rsidRDefault="009506DC" w:rsidP="006A3E0D">
      <w:pPr>
        <w:rPr>
          <w:sz w:val="22"/>
          <w:szCs w:val="22"/>
        </w:rPr>
      </w:pPr>
      <w:r>
        <w:rPr>
          <w:i/>
          <w:sz w:val="22"/>
          <w:szCs w:val="22"/>
        </w:rPr>
        <w:tab/>
        <w:t>Agency</w:t>
      </w:r>
      <w:r>
        <w:rPr>
          <w:sz w:val="22"/>
          <w:szCs w:val="22"/>
        </w:rPr>
        <w:t xml:space="preserve"> and </w:t>
      </w:r>
      <w:r>
        <w:rPr>
          <w:i/>
          <w:sz w:val="22"/>
          <w:szCs w:val="22"/>
        </w:rPr>
        <w:t>South Sudan Nation</w:t>
      </w:r>
      <w:r>
        <w:rPr>
          <w:sz w:val="22"/>
          <w:szCs w:val="22"/>
        </w:rPr>
        <w:t>.</w:t>
      </w:r>
    </w:p>
    <w:p w14:paraId="069F7D10" w14:textId="77777777" w:rsidR="00DF10FB" w:rsidRDefault="0019452D" w:rsidP="006A3E0D">
      <w:pPr>
        <w:rPr>
          <w:sz w:val="22"/>
          <w:szCs w:val="22"/>
        </w:rPr>
      </w:pPr>
      <w:r>
        <w:rPr>
          <w:sz w:val="22"/>
          <w:szCs w:val="22"/>
        </w:rPr>
        <w:t>2013</w:t>
      </w:r>
      <w:r w:rsidR="00DF10FB">
        <w:rPr>
          <w:sz w:val="22"/>
          <w:szCs w:val="22"/>
        </w:rPr>
        <w:t xml:space="preserve"> “Federalism</w:t>
      </w:r>
      <w:r w:rsidR="006A3E0D">
        <w:rPr>
          <w:sz w:val="22"/>
          <w:szCs w:val="22"/>
        </w:rPr>
        <w:t xml:space="preserve">” </w:t>
      </w:r>
      <w:r w:rsidR="00DF10FB">
        <w:rPr>
          <w:sz w:val="22"/>
          <w:szCs w:val="22"/>
        </w:rPr>
        <w:t xml:space="preserve">and “Voltaire,” </w:t>
      </w:r>
      <w:r w:rsidR="006A3E0D">
        <w:rPr>
          <w:sz w:val="22"/>
          <w:szCs w:val="22"/>
        </w:rPr>
        <w:t xml:space="preserve">in </w:t>
      </w:r>
      <w:r w:rsidR="006A3E0D" w:rsidRPr="00C037A2">
        <w:rPr>
          <w:i/>
          <w:sz w:val="22"/>
          <w:szCs w:val="22"/>
        </w:rPr>
        <w:t>Encyclopedia of Modern Political Theory</w:t>
      </w:r>
      <w:r w:rsidR="006A3E0D">
        <w:rPr>
          <w:sz w:val="22"/>
          <w:szCs w:val="22"/>
        </w:rPr>
        <w:t>, CQ</w:t>
      </w:r>
    </w:p>
    <w:p w14:paraId="2F8D7BFF" w14:textId="77777777" w:rsidR="0082581F" w:rsidRDefault="006A3E0D" w:rsidP="0082581F">
      <w:pPr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Press</w:t>
      </w:r>
      <w:r w:rsidR="00E660DF">
        <w:rPr>
          <w:sz w:val="22"/>
          <w:szCs w:val="22"/>
        </w:rPr>
        <w:t>.</w:t>
      </w:r>
    </w:p>
    <w:p w14:paraId="61DAAD6B" w14:textId="77777777" w:rsidR="00424946" w:rsidRPr="00424946" w:rsidRDefault="00424946" w:rsidP="0014623B">
      <w:pPr>
        <w:rPr>
          <w:sz w:val="22"/>
          <w:szCs w:val="22"/>
        </w:rPr>
      </w:pPr>
      <w:r>
        <w:rPr>
          <w:sz w:val="22"/>
          <w:szCs w:val="22"/>
        </w:rPr>
        <w:t xml:space="preserve">2013 Op-Ed (with John J. Theis) “Power starts at the local level,” </w:t>
      </w:r>
      <w:r>
        <w:rPr>
          <w:i/>
          <w:sz w:val="22"/>
          <w:szCs w:val="22"/>
        </w:rPr>
        <w:t>Houston Chronicle</w:t>
      </w:r>
      <w:r>
        <w:rPr>
          <w:sz w:val="22"/>
          <w:szCs w:val="22"/>
        </w:rPr>
        <w:t>.</w:t>
      </w:r>
    </w:p>
    <w:p w14:paraId="1D3BBC2A" w14:textId="77777777" w:rsidR="00EC0D39" w:rsidRDefault="00A33C4D" w:rsidP="0014623B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2013 Op-Ed, “Thanksgiving becomes just another shopping day,” </w:t>
      </w:r>
      <w:r>
        <w:rPr>
          <w:i/>
          <w:sz w:val="22"/>
          <w:szCs w:val="22"/>
        </w:rPr>
        <w:t>Providence Journal</w:t>
      </w:r>
      <w:r w:rsidR="00EC0D39">
        <w:rPr>
          <w:sz w:val="22"/>
          <w:szCs w:val="22"/>
        </w:rPr>
        <w:t xml:space="preserve"> and </w:t>
      </w:r>
    </w:p>
    <w:p w14:paraId="17AE4604" w14:textId="77777777" w:rsidR="00A33C4D" w:rsidRPr="00A33C4D" w:rsidRDefault="00EC0D39" w:rsidP="00EC0D39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Beaumont Enterprise</w:t>
      </w:r>
      <w:r w:rsidR="00A33C4D">
        <w:rPr>
          <w:sz w:val="22"/>
          <w:szCs w:val="22"/>
        </w:rPr>
        <w:t>.</w:t>
      </w:r>
    </w:p>
    <w:p w14:paraId="13C0C81F" w14:textId="77777777" w:rsidR="00070557" w:rsidRPr="00070557" w:rsidRDefault="0009131A" w:rsidP="0014623B">
      <w:pPr>
        <w:rPr>
          <w:i/>
          <w:sz w:val="22"/>
          <w:szCs w:val="22"/>
        </w:rPr>
      </w:pPr>
      <w:r>
        <w:rPr>
          <w:sz w:val="22"/>
          <w:szCs w:val="22"/>
        </w:rPr>
        <w:t>20</w:t>
      </w:r>
      <w:r w:rsidR="00070557">
        <w:rPr>
          <w:sz w:val="22"/>
          <w:szCs w:val="22"/>
        </w:rPr>
        <w:t xml:space="preserve">13 Op-Ed, “College system plays on racial stereotypes,” </w:t>
      </w:r>
      <w:r w:rsidR="00070557">
        <w:rPr>
          <w:i/>
          <w:sz w:val="22"/>
          <w:szCs w:val="22"/>
        </w:rPr>
        <w:t>Houston Chronicle.</w:t>
      </w:r>
    </w:p>
    <w:p w14:paraId="65C9F75F" w14:textId="77777777" w:rsidR="008B6AE4" w:rsidRPr="008B6AE4" w:rsidRDefault="008B6AE4" w:rsidP="0014623B">
      <w:pPr>
        <w:rPr>
          <w:sz w:val="22"/>
          <w:szCs w:val="22"/>
        </w:rPr>
      </w:pPr>
      <w:r>
        <w:rPr>
          <w:sz w:val="22"/>
          <w:szCs w:val="22"/>
        </w:rPr>
        <w:t xml:space="preserve">2013 Op-Ed “Foundation for learning starts with liberal arts,” </w:t>
      </w:r>
      <w:r>
        <w:rPr>
          <w:i/>
          <w:sz w:val="22"/>
          <w:szCs w:val="22"/>
        </w:rPr>
        <w:t>Houston Chronicle.</w:t>
      </w:r>
    </w:p>
    <w:p w14:paraId="1023D480" w14:textId="77777777" w:rsidR="00771BFB" w:rsidRPr="00771BFB" w:rsidRDefault="00771BFB" w:rsidP="0014623B">
      <w:pPr>
        <w:rPr>
          <w:sz w:val="22"/>
          <w:szCs w:val="22"/>
        </w:rPr>
      </w:pPr>
      <w:r>
        <w:rPr>
          <w:sz w:val="22"/>
          <w:szCs w:val="22"/>
        </w:rPr>
        <w:t xml:space="preserve">2013 Op-Ed “One way to address the immigration debate,” </w:t>
      </w:r>
      <w:r>
        <w:rPr>
          <w:i/>
          <w:sz w:val="22"/>
          <w:szCs w:val="22"/>
        </w:rPr>
        <w:t>Desert News</w:t>
      </w:r>
      <w:r>
        <w:rPr>
          <w:sz w:val="22"/>
          <w:szCs w:val="22"/>
        </w:rPr>
        <w:t>.</w:t>
      </w:r>
    </w:p>
    <w:p w14:paraId="499BF5EF" w14:textId="77777777" w:rsidR="005E1A99" w:rsidRDefault="005E1A99" w:rsidP="0014623B">
      <w:pPr>
        <w:rPr>
          <w:sz w:val="22"/>
          <w:szCs w:val="22"/>
        </w:rPr>
      </w:pPr>
      <w:r>
        <w:rPr>
          <w:sz w:val="22"/>
          <w:szCs w:val="22"/>
        </w:rPr>
        <w:t xml:space="preserve">2013 Op-Ed “Government subsidies drive up the cost of education,” </w:t>
      </w:r>
      <w:r>
        <w:rPr>
          <w:i/>
          <w:sz w:val="22"/>
          <w:szCs w:val="22"/>
        </w:rPr>
        <w:t>Houston Chronicle.</w:t>
      </w:r>
    </w:p>
    <w:p w14:paraId="7F36BDF1" w14:textId="77777777" w:rsidR="005E1A99" w:rsidRPr="005E1A99" w:rsidRDefault="005E1A99" w:rsidP="0014623B">
      <w:pPr>
        <w:rPr>
          <w:sz w:val="22"/>
          <w:szCs w:val="22"/>
        </w:rPr>
      </w:pPr>
      <w:r>
        <w:rPr>
          <w:sz w:val="22"/>
          <w:szCs w:val="22"/>
        </w:rPr>
        <w:t xml:space="preserve">2013 “There’s no such thing as a free education,” </w:t>
      </w:r>
      <w:r>
        <w:rPr>
          <w:i/>
          <w:sz w:val="22"/>
          <w:szCs w:val="22"/>
        </w:rPr>
        <w:t>Liberty.</w:t>
      </w:r>
    </w:p>
    <w:p w14:paraId="7221CADF" w14:textId="77777777" w:rsidR="00B526B9" w:rsidRPr="00B526B9" w:rsidRDefault="00B526B9" w:rsidP="0014623B">
      <w:pPr>
        <w:rPr>
          <w:sz w:val="22"/>
          <w:szCs w:val="22"/>
        </w:rPr>
      </w:pPr>
      <w:r>
        <w:rPr>
          <w:sz w:val="22"/>
          <w:szCs w:val="22"/>
        </w:rPr>
        <w:t xml:space="preserve">2013 Op-Ed “Saving Money is costing students,” </w:t>
      </w:r>
      <w:r>
        <w:rPr>
          <w:i/>
          <w:sz w:val="22"/>
          <w:szCs w:val="22"/>
        </w:rPr>
        <w:t>New Jersey Star-Ledger</w:t>
      </w:r>
      <w:r>
        <w:rPr>
          <w:sz w:val="22"/>
          <w:szCs w:val="22"/>
        </w:rPr>
        <w:t>.</w:t>
      </w:r>
    </w:p>
    <w:p w14:paraId="1570C4D3" w14:textId="77777777" w:rsidR="000613F4" w:rsidRPr="000613F4" w:rsidRDefault="000613F4" w:rsidP="0014623B">
      <w:pPr>
        <w:rPr>
          <w:sz w:val="22"/>
          <w:szCs w:val="22"/>
        </w:rPr>
      </w:pPr>
      <w:r>
        <w:rPr>
          <w:sz w:val="22"/>
          <w:szCs w:val="22"/>
        </w:rPr>
        <w:t xml:space="preserve">2013 Op-Ed “Rather than add debt, LSCS should better utilize facilities,” </w:t>
      </w:r>
      <w:r>
        <w:rPr>
          <w:i/>
          <w:sz w:val="22"/>
          <w:szCs w:val="22"/>
        </w:rPr>
        <w:t>Houston Chronicle.</w:t>
      </w:r>
    </w:p>
    <w:p w14:paraId="223B9737" w14:textId="77777777" w:rsidR="0014623B" w:rsidRDefault="0014623B" w:rsidP="0014623B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2013 Op-Ed “Community colleges need to return to their mission,” </w:t>
      </w:r>
      <w:r>
        <w:rPr>
          <w:i/>
          <w:sz w:val="22"/>
          <w:szCs w:val="22"/>
        </w:rPr>
        <w:t>Cleveland Advocate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Dayton </w:t>
      </w:r>
    </w:p>
    <w:p w14:paraId="6324D42C" w14:textId="77777777" w:rsidR="0014623B" w:rsidRPr="0014623B" w:rsidRDefault="0014623B" w:rsidP="0014623B">
      <w:pPr>
        <w:rPr>
          <w:sz w:val="22"/>
          <w:szCs w:val="22"/>
        </w:rPr>
      </w:pPr>
      <w:r>
        <w:rPr>
          <w:i/>
          <w:sz w:val="22"/>
          <w:szCs w:val="22"/>
        </w:rPr>
        <w:tab/>
        <w:t>News</w:t>
      </w:r>
      <w:r>
        <w:rPr>
          <w:sz w:val="22"/>
          <w:szCs w:val="22"/>
        </w:rPr>
        <w:t xml:space="preserve">, and </w:t>
      </w:r>
      <w:r>
        <w:rPr>
          <w:i/>
          <w:sz w:val="22"/>
          <w:szCs w:val="22"/>
        </w:rPr>
        <w:t>Eastex Advocate</w:t>
      </w:r>
      <w:r>
        <w:rPr>
          <w:sz w:val="22"/>
          <w:szCs w:val="22"/>
        </w:rPr>
        <w:t>.</w:t>
      </w:r>
    </w:p>
    <w:p w14:paraId="16EC88DC" w14:textId="77777777" w:rsidR="0014623B" w:rsidRDefault="0014623B" w:rsidP="0014623B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2013 Op-Ed “Blocking the majority’s will is a constitutional fundamental,” </w:t>
      </w:r>
      <w:r>
        <w:rPr>
          <w:i/>
          <w:sz w:val="22"/>
          <w:szCs w:val="22"/>
        </w:rPr>
        <w:t>History News</w:t>
      </w:r>
    </w:p>
    <w:p w14:paraId="0B4B107B" w14:textId="77777777" w:rsidR="0014623B" w:rsidRDefault="0014623B" w:rsidP="006A3E0D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D159CF">
        <w:rPr>
          <w:i/>
          <w:sz w:val="22"/>
          <w:szCs w:val="22"/>
        </w:rPr>
        <w:t>Network</w:t>
      </w:r>
      <w:r>
        <w:rPr>
          <w:sz w:val="22"/>
          <w:szCs w:val="22"/>
        </w:rPr>
        <w:t xml:space="preserve"> and </w:t>
      </w:r>
      <w:r w:rsidRPr="00D159CF">
        <w:rPr>
          <w:i/>
          <w:sz w:val="22"/>
          <w:szCs w:val="22"/>
        </w:rPr>
        <w:t>Bakersfield</w:t>
      </w:r>
      <w:r>
        <w:rPr>
          <w:i/>
          <w:sz w:val="22"/>
          <w:szCs w:val="22"/>
        </w:rPr>
        <w:t xml:space="preserve"> Californian</w:t>
      </w:r>
      <w:r>
        <w:rPr>
          <w:sz w:val="22"/>
          <w:szCs w:val="22"/>
        </w:rPr>
        <w:t>.</w:t>
      </w:r>
    </w:p>
    <w:p w14:paraId="59C3E6C5" w14:textId="77777777" w:rsidR="00DE67D0" w:rsidRDefault="00DE67D0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2013 Op-Ed “A little fear is a dangerous thing,” </w:t>
      </w:r>
      <w:r>
        <w:rPr>
          <w:i/>
          <w:sz w:val="22"/>
          <w:szCs w:val="22"/>
        </w:rPr>
        <w:t>The Washington Times.</w:t>
      </w:r>
    </w:p>
    <w:p w14:paraId="4B78F439" w14:textId="77777777" w:rsidR="00DE67D0" w:rsidRDefault="00DE67D0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2013 Op-Ed “Women in combat is more than a gender issue,” </w:t>
      </w:r>
      <w:r>
        <w:rPr>
          <w:i/>
          <w:sz w:val="22"/>
          <w:szCs w:val="22"/>
        </w:rPr>
        <w:t>Orlando Sentinel.</w:t>
      </w:r>
    </w:p>
    <w:p w14:paraId="7A3E14AE" w14:textId="77777777" w:rsidR="00DE67D0" w:rsidRPr="00DE67D0" w:rsidRDefault="00DE67D0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2013 Op-Ed “Gridlock is a good thing,” </w:t>
      </w:r>
      <w:r>
        <w:rPr>
          <w:i/>
          <w:sz w:val="22"/>
          <w:szCs w:val="22"/>
        </w:rPr>
        <w:t>Providence Journal</w:t>
      </w:r>
      <w:r>
        <w:rPr>
          <w:sz w:val="22"/>
          <w:szCs w:val="22"/>
        </w:rPr>
        <w:t>.</w:t>
      </w:r>
    </w:p>
    <w:p w14:paraId="3AAC5F95" w14:textId="77777777" w:rsidR="006248F0" w:rsidRPr="006248F0" w:rsidRDefault="00097892" w:rsidP="006A3E0D">
      <w:pPr>
        <w:rPr>
          <w:sz w:val="22"/>
          <w:szCs w:val="22"/>
        </w:rPr>
      </w:pPr>
      <w:r>
        <w:rPr>
          <w:sz w:val="22"/>
          <w:szCs w:val="22"/>
        </w:rPr>
        <w:t>2013</w:t>
      </w:r>
      <w:r w:rsidR="006248F0">
        <w:rPr>
          <w:sz w:val="22"/>
          <w:szCs w:val="22"/>
        </w:rPr>
        <w:t xml:space="preserve"> </w:t>
      </w:r>
      <w:r w:rsidR="00DE67D0">
        <w:rPr>
          <w:sz w:val="22"/>
          <w:szCs w:val="22"/>
        </w:rPr>
        <w:t xml:space="preserve">Op-Ed </w:t>
      </w:r>
      <w:r w:rsidR="006248F0">
        <w:rPr>
          <w:sz w:val="22"/>
          <w:szCs w:val="22"/>
        </w:rPr>
        <w:t xml:space="preserve">“Gun Rights, Constitutional Interpretation and Plato,” </w:t>
      </w:r>
      <w:r w:rsidR="006248F0">
        <w:rPr>
          <w:i/>
          <w:sz w:val="22"/>
          <w:szCs w:val="22"/>
        </w:rPr>
        <w:t>UK Progressive</w:t>
      </w:r>
      <w:r w:rsidR="006248F0">
        <w:rPr>
          <w:sz w:val="22"/>
          <w:szCs w:val="22"/>
        </w:rPr>
        <w:t>.</w:t>
      </w:r>
    </w:p>
    <w:p w14:paraId="01DBA116" w14:textId="77777777" w:rsidR="006248F0" w:rsidRPr="006248F0" w:rsidRDefault="00097892" w:rsidP="006A3E0D">
      <w:pPr>
        <w:rPr>
          <w:sz w:val="22"/>
          <w:szCs w:val="22"/>
        </w:rPr>
      </w:pPr>
      <w:r>
        <w:rPr>
          <w:sz w:val="22"/>
          <w:szCs w:val="22"/>
        </w:rPr>
        <w:t>2013</w:t>
      </w:r>
      <w:r w:rsidR="006248F0">
        <w:rPr>
          <w:sz w:val="22"/>
          <w:szCs w:val="22"/>
        </w:rPr>
        <w:t xml:space="preserve"> “What football can teach us about a centrally planned economy,” </w:t>
      </w:r>
      <w:r w:rsidR="006248F0">
        <w:rPr>
          <w:i/>
          <w:sz w:val="22"/>
          <w:szCs w:val="22"/>
        </w:rPr>
        <w:t>Liberty</w:t>
      </w:r>
      <w:r w:rsidR="006248F0">
        <w:rPr>
          <w:sz w:val="22"/>
          <w:szCs w:val="22"/>
        </w:rPr>
        <w:t>.</w:t>
      </w:r>
    </w:p>
    <w:p w14:paraId="61BF872E" w14:textId="77777777" w:rsidR="006727C2" w:rsidRDefault="001D2EC3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 w:rsidR="006727C2">
        <w:rPr>
          <w:sz w:val="22"/>
          <w:szCs w:val="22"/>
        </w:rPr>
        <w:t xml:space="preserve">Op-Ed </w:t>
      </w:r>
      <w:r>
        <w:rPr>
          <w:sz w:val="22"/>
          <w:szCs w:val="22"/>
        </w:rPr>
        <w:t>“Will John Boehner, President Obama master the</w:t>
      </w:r>
      <w:r w:rsidR="006727C2">
        <w:rPr>
          <w:sz w:val="22"/>
          <w:szCs w:val="22"/>
        </w:rPr>
        <w:t xml:space="preserve"> art of humility before ‘fiscal</w:t>
      </w:r>
    </w:p>
    <w:p w14:paraId="0BB1E6C7" w14:textId="77777777" w:rsidR="001D2EC3" w:rsidRPr="001D2EC3" w:rsidRDefault="001D2EC3" w:rsidP="006727C2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cliff’?” </w:t>
      </w:r>
      <w:r>
        <w:rPr>
          <w:i/>
          <w:sz w:val="22"/>
          <w:szCs w:val="22"/>
        </w:rPr>
        <w:t>Christian Science Monitor</w:t>
      </w:r>
      <w:r>
        <w:rPr>
          <w:sz w:val="22"/>
          <w:szCs w:val="22"/>
        </w:rPr>
        <w:t>.</w:t>
      </w:r>
    </w:p>
    <w:p w14:paraId="42EF1C76" w14:textId="77777777" w:rsidR="00DD1A7B" w:rsidRDefault="00DD1A7B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 w:rsidR="006727C2">
        <w:rPr>
          <w:sz w:val="22"/>
          <w:szCs w:val="22"/>
        </w:rPr>
        <w:t xml:space="preserve">Op-Ed </w:t>
      </w:r>
      <w:r>
        <w:rPr>
          <w:sz w:val="22"/>
          <w:szCs w:val="22"/>
        </w:rPr>
        <w:t xml:space="preserve">“We’ve been here before,” </w:t>
      </w:r>
      <w:r>
        <w:rPr>
          <w:i/>
          <w:sz w:val="22"/>
          <w:szCs w:val="22"/>
        </w:rPr>
        <w:t>UK Progressive</w:t>
      </w:r>
      <w:r>
        <w:rPr>
          <w:sz w:val="22"/>
          <w:szCs w:val="22"/>
        </w:rPr>
        <w:t>.</w:t>
      </w:r>
    </w:p>
    <w:p w14:paraId="6A23AF3C" w14:textId="77777777" w:rsidR="005939B2" w:rsidRPr="005939B2" w:rsidRDefault="005939B2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 w:rsidR="006727C2">
        <w:rPr>
          <w:sz w:val="22"/>
          <w:szCs w:val="22"/>
        </w:rPr>
        <w:t xml:space="preserve">Op-Ed </w:t>
      </w:r>
      <w:r>
        <w:rPr>
          <w:sz w:val="22"/>
          <w:szCs w:val="22"/>
        </w:rPr>
        <w:t xml:space="preserve">“No new taxes without spending limits,” </w:t>
      </w:r>
      <w:r>
        <w:rPr>
          <w:i/>
          <w:sz w:val="22"/>
          <w:szCs w:val="22"/>
        </w:rPr>
        <w:t>Washington Times</w:t>
      </w:r>
      <w:r>
        <w:rPr>
          <w:sz w:val="22"/>
          <w:szCs w:val="22"/>
        </w:rPr>
        <w:t>.</w:t>
      </w:r>
    </w:p>
    <w:p w14:paraId="76067EDD" w14:textId="77777777" w:rsidR="00DD1A7B" w:rsidRPr="00DD1A7B" w:rsidRDefault="00DD1A7B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“Do </w:t>
      </w:r>
      <w:proofErr w:type="spellStart"/>
      <w:r>
        <w:rPr>
          <w:sz w:val="22"/>
          <w:szCs w:val="22"/>
        </w:rPr>
        <w:t>nation’s</w:t>
      </w:r>
      <w:proofErr w:type="spellEnd"/>
      <w:r>
        <w:rPr>
          <w:sz w:val="22"/>
          <w:szCs w:val="22"/>
        </w:rPr>
        <w:t xml:space="preserve"> have the right to exist?” </w:t>
      </w:r>
      <w:r>
        <w:rPr>
          <w:i/>
          <w:sz w:val="22"/>
          <w:szCs w:val="22"/>
        </w:rPr>
        <w:t xml:space="preserve">Birmingham News </w:t>
      </w:r>
      <w:r>
        <w:rPr>
          <w:sz w:val="22"/>
          <w:szCs w:val="22"/>
        </w:rPr>
        <w:t xml:space="preserve">and </w:t>
      </w:r>
      <w:r>
        <w:rPr>
          <w:i/>
          <w:sz w:val="22"/>
          <w:szCs w:val="22"/>
        </w:rPr>
        <w:t>UK Progressive.</w:t>
      </w:r>
    </w:p>
    <w:p w14:paraId="723DDDF7" w14:textId="77777777" w:rsidR="00DD1A7B" w:rsidRPr="00DD1A7B" w:rsidRDefault="00DD1A7B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“The Politics of Yes,” </w:t>
      </w:r>
      <w:r>
        <w:rPr>
          <w:i/>
          <w:sz w:val="22"/>
          <w:szCs w:val="22"/>
        </w:rPr>
        <w:t>Houston Chronicle</w:t>
      </w:r>
      <w:r>
        <w:rPr>
          <w:sz w:val="22"/>
          <w:szCs w:val="22"/>
        </w:rPr>
        <w:t xml:space="preserve"> and </w:t>
      </w:r>
      <w:r>
        <w:rPr>
          <w:i/>
          <w:sz w:val="22"/>
          <w:szCs w:val="22"/>
        </w:rPr>
        <w:t>Liberty</w:t>
      </w:r>
      <w:r>
        <w:rPr>
          <w:sz w:val="22"/>
          <w:szCs w:val="22"/>
        </w:rPr>
        <w:t>.</w:t>
      </w:r>
    </w:p>
    <w:p w14:paraId="4A794C55" w14:textId="77777777" w:rsidR="00AB1811" w:rsidRDefault="00AB1811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“Distorting the energy market,” </w:t>
      </w:r>
      <w:r w:rsidRPr="00AB1811">
        <w:rPr>
          <w:i/>
          <w:sz w:val="22"/>
          <w:szCs w:val="22"/>
        </w:rPr>
        <w:t>Liberty</w:t>
      </w:r>
      <w:r>
        <w:rPr>
          <w:sz w:val="22"/>
          <w:szCs w:val="22"/>
        </w:rPr>
        <w:t>.</w:t>
      </w:r>
    </w:p>
    <w:p w14:paraId="2A723F9B" w14:textId="77777777" w:rsidR="00AB1811" w:rsidRDefault="00AB1811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 w:rsidR="007C2869">
        <w:rPr>
          <w:sz w:val="22"/>
          <w:szCs w:val="22"/>
        </w:rPr>
        <w:t xml:space="preserve">Op-Ed </w:t>
      </w:r>
      <w:r>
        <w:rPr>
          <w:sz w:val="22"/>
          <w:szCs w:val="22"/>
        </w:rPr>
        <w:t xml:space="preserve">“Voters only care about themselves,” </w:t>
      </w:r>
      <w:r w:rsidRPr="00AB1811">
        <w:rPr>
          <w:i/>
          <w:sz w:val="22"/>
          <w:szCs w:val="22"/>
        </w:rPr>
        <w:t>Detroit News</w:t>
      </w:r>
      <w:r>
        <w:rPr>
          <w:sz w:val="22"/>
          <w:szCs w:val="22"/>
        </w:rPr>
        <w:t xml:space="preserve"> and </w:t>
      </w:r>
      <w:r w:rsidRPr="00AB1811">
        <w:rPr>
          <w:i/>
          <w:sz w:val="22"/>
          <w:szCs w:val="22"/>
        </w:rPr>
        <w:t>Tampa Tribune</w:t>
      </w:r>
      <w:r>
        <w:rPr>
          <w:sz w:val="22"/>
          <w:szCs w:val="22"/>
        </w:rPr>
        <w:t>.</w:t>
      </w:r>
    </w:p>
    <w:p w14:paraId="7BFEF845" w14:textId="77777777" w:rsidR="002248B8" w:rsidRPr="002248B8" w:rsidRDefault="002248B8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2012 </w:t>
      </w:r>
      <w:r w:rsidR="006727C2">
        <w:rPr>
          <w:sz w:val="22"/>
          <w:szCs w:val="22"/>
        </w:rPr>
        <w:t xml:space="preserve">Op-Ed </w:t>
      </w:r>
      <w:r>
        <w:rPr>
          <w:sz w:val="22"/>
          <w:szCs w:val="22"/>
        </w:rPr>
        <w:t xml:space="preserve">“Gun crimes don’t happen because of weak laws,” </w:t>
      </w:r>
      <w:r w:rsidRPr="002248B8">
        <w:rPr>
          <w:i/>
          <w:sz w:val="22"/>
          <w:szCs w:val="22"/>
        </w:rPr>
        <w:t>Washington Times.</w:t>
      </w:r>
    </w:p>
    <w:p w14:paraId="7F875C88" w14:textId="77777777" w:rsidR="002248B8" w:rsidRDefault="002248B8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 w:rsidR="006727C2">
        <w:rPr>
          <w:sz w:val="22"/>
          <w:szCs w:val="22"/>
        </w:rPr>
        <w:t xml:space="preserve">Op-Ed </w:t>
      </w:r>
      <w:r>
        <w:rPr>
          <w:sz w:val="22"/>
          <w:szCs w:val="22"/>
        </w:rPr>
        <w:t xml:space="preserve">“Religious Freedom and the DNC,” </w:t>
      </w:r>
      <w:r>
        <w:rPr>
          <w:i/>
          <w:sz w:val="22"/>
          <w:szCs w:val="22"/>
        </w:rPr>
        <w:t>UK Progressive</w:t>
      </w:r>
      <w:r>
        <w:rPr>
          <w:sz w:val="22"/>
          <w:szCs w:val="22"/>
        </w:rPr>
        <w:t>.</w:t>
      </w:r>
    </w:p>
    <w:p w14:paraId="06F5DC26" w14:textId="77777777" w:rsidR="009E2DAF" w:rsidRPr="009E2DAF" w:rsidRDefault="005E2C7E" w:rsidP="006A3E0D">
      <w:pPr>
        <w:rPr>
          <w:sz w:val="22"/>
          <w:szCs w:val="22"/>
        </w:rPr>
      </w:pPr>
      <w:r>
        <w:rPr>
          <w:sz w:val="22"/>
          <w:szCs w:val="22"/>
        </w:rPr>
        <w:t>2012</w:t>
      </w:r>
      <w:r w:rsidR="009E2DAF">
        <w:rPr>
          <w:sz w:val="22"/>
          <w:szCs w:val="22"/>
        </w:rPr>
        <w:t xml:space="preserve"> “Non-Governmental Reform,” </w:t>
      </w:r>
      <w:r w:rsidR="009E2DAF">
        <w:rPr>
          <w:i/>
          <w:sz w:val="22"/>
          <w:szCs w:val="22"/>
        </w:rPr>
        <w:t>Liberty.</w:t>
      </w:r>
    </w:p>
    <w:p w14:paraId="210B5255" w14:textId="77777777" w:rsidR="005E2C7E" w:rsidRDefault="00DF10FB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2012 Op-Ed “Low interest rates are messing up stocks,” </w:t>
      </w:r>
      <w:r w:rsidRPr="00DF10FB">
        <w:rPr>
          <w:i/>
          <w:sz w:val="22"/>
          <w:szCs w:val="22"/>
        </w:rPr>
        <w:t>The Province</w:t>
      </w:r>
      <w:r>
        <w:rPr>
          <w:sz w:val="22"/>
          <w:szCs w:val="22"/>
        </w:rPr>
        <w:t xml:space="preserve"> (Vancouver)</w:t>
      </w:r>
      <w:r w:rsidR="005E2C7E">
        <w:rPr>
          <w:sz w:val="22"/>
          <w:szCs w:val="22"/>
        </w:rPr>
        <w:t xml:space="preserve"> and </w:t>
      </w:r>
      <w:r w:rsidR="005E2C7E">
        <w:rPr>
          <w:i/>
          <w:sz w:val="22"/>
          <w:szCs w:val="22"/>
        </w:rPr>
        <w:t>The</w:t>
      </w:r>
    </w:p>
    <w:p w14:paraId="4A624704" w14:textId="77777777" w:rsidR="005E2C7E" w:rsidRDefault="005E2C7E" w:rsidP="005E2C7E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Daily Progress</w:t>
      </w:r>
      <w:r w:rsidR="00DF10FB">
        <w:rPr>
          <w:sz w:val="22"/>
          <w:szCs w:val="22"/>
        </w:rPr>
        <w:t>. Reprinted as</w:t>
      </w:r>
      <w:r>
        <w:rPr>
          <w:sz w:val="22"/>
          <w:szCs w:val="22"/>
        </w:rPr>
        <w:t xml:space="preserve"> </w:t>
      </w:r>
      <w:r w:rsidR="00DF10FB">
        <w:rPr>
          <w:sz w:val="22"/>
          <w:szCs w:val="22"/>
        </w:rPr>
        <w:t>“Facebook stock looked sexy, but it’s dropping fast,”</w:t>
      </w:r>
    </w:p>
    <w:p w14:paraId="374B50E0" w14:textId="77777777" w:rsidR="00DF10FB" w:rsidRDefault="00DF10FB" w:rsidP="005E2C7E">
      <w:pPr>
        <w:ind w:left="720"/>
        <w:rPr>
          <w:sz w:val="22"/>
          <w:szCs w:val="22"/>
        </w:rPr>
      </w:pPr>
      <w:r w:rsidRPr="00DF10FB">
        <w:rPr>
          <w:i/>
          <w:sz w:val="22"/>
          <w:szCs w:val="22"/>
        </w:rPr>
        <w:t>Kearney Hub</w:t>
      </w:r>
      <w:r>
        <w:rPr>
          <w:sz w:val="22"/>
          <w:szCs w:val="22"/>
        </w:rPr>
        <w:t>.</w:t>
      </w:r>
    </w:p>
    <w:p w14:paraId="5F6A74D8" w14:textId="77777777" w:rsidR="00B662B3" w:rsidRPr="00B662B3" w:rsidRDefault="00B662B3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“Why a mandate for individuals but not for states,” </w:t>
      </w:r>
      <w:r>
        <w:rPr>
          <w:i/>
          <w:sz w:val="22"/>
          <w:szCs w:val="22"/>
        </w:rPr>
        <w:t>Durham Herald Sun</w:t>
      </w:r>
      <w:r>
        <w:rPr>
          <w:sz w:val="22"/>
          <w:szCs w:val="22"/>
        </w:rPr>
        <w:t>.</w:t>
      </w:r>
    </w:p>
    <w:p w14:paraId="121169A6" w14:textId="77777777" w:rsidR="00682EFA" w:rsidRDefault="00682EFA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2012 Op-Ed “Whither the Occupy Movement,” </w:t>
      </w:r>
      <w:r>
        <w:rPr>
          <w:i/>
          <w:sz w:val="22"/>
          <w:szCs w:val="22"/>
        </w:rPr>
        <w:t>Oakland Tribune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South Florida Sun-Sentinel</w:t>
      </w:r>
      <w:r>
        <w:rPr>
          <w:sz w:val="22"/>
          <w:szCs w:val="22"/>
        </w:rPr>
        <w:t xml:space="preserve">, </w:t>
      </w:r>
    </w:p>
    <w:p w14:paraId="410EBD5A" w14:textId="77777777" w:rsidR="00682EFA" w:rsidRPr="00682EFA" w:rsidRDefault="00682EFA" w:rsidP="006A3E0D">
      <w:pPr>
        <w:rPr>
          <w:sz w:val="22"/>
          <w:szCs w:val="22"/>
        </w:rPr>
      </w:pPr>
      <w:r>
        <w:rPr>
          <w:i/>
          <w:sz w:val="22"/>
          <w:szCs w:val="22"/>
        </w:rPr>
        <w:tab/>
        <w:t>Durham Herald Sun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UK Progressive</w:t>
      </w:r>
      <w:r>
        <w:rPr>
          <w:sz w:val="22"/>
          <w:szCs w:val="22"/>
        </w:rPr>
        <w:t>.</w:t>
      </w:r>
    </w:p>
    <w:p w14:paraId="6D82FA70" w14:textId="77777777" w:rsidR="00A3467B" w:rsidRDefault="00A3467B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2012 Op-Ed “Assessing stand-your-ground,” </w:t>
      </w:r>
      <w:r w:rsidRPr="00A3467B">
        <w:rPr>
          <w:i/>
          <w:sz w:val="22"/>
          <w:szCs w:val="22"/>
        </w:rPr>
        <w:t>Houston Chronicle</w:t>
      </w:r>
      <w:r>
        <w:rPr>
          <w:sz w:val="22"/>
          <w:szCs w:val="22"/>
        </w:rPr>
        <w:t xml:space="preserve">. reprinted in </w:t>
      </w:r>
      <w:r>
        <w:rPr>
          <w:i/>
          <w:sz w:val="22"/>
          <w:szCs w:val="22"/>
        </w:rPr>
        <w:t>Des Moines</w:t>
      </w:r>
    </w:p>
    <w:p w14:paraId="54CE853C" w14:textId="77777777" w:rsidR="00A3467B" w:rsidRDefault="00A3467B" w:rsidP="00A3467B">
      <w:pPr>
        <w:ind w:firstLine="720"/>
        <w:rPr>
          <w:sz w:val="22"/>
          <w:szCs w:val="22"/>
        </w:rPr>
      </w:pPr>
      <w:r>
        <w:rPr>
          <w:i/>
          <w:sz w:val="22"/>
          <w:szCs w:val="22"/>
        </w:rPr>
        <w:t>Register</w:t>
      </w:r>
      <w:r>
        <w:rPr>
          <w:sz w:val="22"/>
          <w:szCs w:val="22"/>
        </w:rPr>
        <w:t xml:space="preserve"> and </w:t>
      </w:r>
      <w:r>
        <w:rPr>
          <w:i/>
          <w:sz w:val="22"/>
          <w:szCs w:val="22"/>
        </w:rPr>
        <w:t>UK Progressive</w:t>
      </w:r>
      <w:r>
        <w:rPr>
          <w:sz w:val="22"/>
          <w:szCs w:val="22"/>
        </w:rPr>
        <w:t>.</w:t>
      </w:r>
    </w:p>
    <w:p w14:paraId="11DA3407" w14:textId="77777777" w:rsidR="00A3467B" w:rsidRPr="00A3467B" w:rsidRDefault="00A3467B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“A Lesson in Politics from Mark Twain,” </w:t>
      </w:r>
      <w:proofErr w:type="spellStart"/>
      <w:r w:rsidRPr="00A3467B">
        <w:rPr>
          <w:i/>
          <w:sz w:val="22"/>
          <w:szCs w:val="22"/>
        </w:rPr>
        <w:t>Arator</w:t>
      </w:r>
      <w:proofErr w:type="spellEnd"/>
      <w:r>
        <w:rPr>
          <w:sz w:val="22"/>
          <w:szCs w:val="22"/>
        </w:rPr>
        <w:t>, vol. 3.1.</w:t>
      </w:r>
    </w:p>
    <w:p w14:paraId="7B0AB33A" w14:textId="77777777" w:rsidR="00A16BF8" w:rsidRDefault="00A16BF8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“Drones Threaten Privacy,” </w:t>
      </w:r>
      <w:r w:rsidRPr="00A16BF8">
        <w:rPr>
          <w:i/>
          <w:sz w:val="22"/>
          <w:szCs w:val="22"/>
        </w:rPr>
        <w:t>Washington Times</w:t>
      </w:r>
      <w:r>
        <w:rPr>
          <w:sz w:val="22"/>
          <w:szCs w:val="22"/>
        </w:rPr>
        <w:t>.</w:t>
      </w:r>
    </w:p>
    <w:p w14:paraId="648AAB3C" w14:textId="77777777" w:rsidR="00ED0F24" w:rsidRDefault="00ED0F24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“Schools: What kind of reform?” </w:t>
      </w:r>
      <w:r w:rsidRPr="00ED0F24">
        <w:rPr>
          <w:i/>
          <w:sz w:val="22"/>
          <w:szCs w:val="22"/>
        </w:rPr>
        <w:t>Liberty</w:t>
      </w:r>
      <w:r>
        <w:rPr>
          <w:sz w:val="22"/>
          <w:szCs w:val="22"/>
        </w:rPr>
        <w:t>.</w:t>
      </w:r>
    </w:p>
    <w:p w14:paraId="36D7FDAE" w14:textId="77777777" w:rsidR="00DF3496" w:rsidRDefault="00DF3496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“Web of anonymity breeds bad behavior,” </w:t>
      </w:r>
      <w:r w:rsidRPr="00DF3496">
        <w:rPr>
          <w:i/>
          <w:sz w:val="22"/>
          <w:szCs w:val="22"/>
        </w:rPr>
        <w:t>Calgary Sun</w:t>
      </w:r>
      <w:r>
        <w:rPr>
          <w:sz w:val="22"/>
          <w:szCs w:val="22"/>
        </w:rPr>
        <w:t>.</w:t>
      </w:r>
    </w:p>
    <w:p w14:paraId="172BD0BC" w14:textId="77777777" w:rsidR="00756785" w:rsidRDefault="00756785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“Should the Bank’s Loss be the Law’s Gain?” </w:t>
      </w:r>
      <w:r w:rsidRPr="00756785">
        <w:rPr>
          <w:i/>
          <w:sz w:val="22"/>
          <w:szCs w:val="22"/>
        </w:rPr>
        <w:t>Liberty</w:t>
      </w:r>
      <w:r>
        <w:rPr>
          <w:sz w:val="22"/>
          <w:szCs w:val="22"/>
        </w:rPr>
        <w:t>.</w:t>
      </w:r>
    </w:p>
    <w:p w14:paraId="06F36B95" w14:textId="77777777" w:rsidR="00E6370C" w:rsidRDefault="00E6370C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“Self-funding an ominous sign,” </w:t>
      </w:r>
      <w:r w:rsidRPr="00E6370C">
        <w:rPr>
          <w:i/>
          <w:sz w:val="22"/>
          <w:szCs w:val="22"/>
        </w:rPr>
        <w:t>Connecticut Post</w:t>
      </w:r>
      <w:r>
        <w:rPr>
          <w:sz w:val="22"/>
          <w:szCs w:val="22"/>
        </w:rPr>
        <w:t>.</w:t>
      </w:r>
    </w:p>
    <w:p w14:paraId="4372D7D8" w14:textId="77777777" w:rsidR="00E6370C" w:rsidRDefault="00E6370C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“With ‘God on their </w:t>
      </w:r>
      <w:proofErr w:type="spellStart"/>
      <w:r>
        <w:rPr>
          <w:sz w:val="22"/>
          <w:szCs w:val="22"/>
        </w:rPr>
        <w:t>side,’Romney</w:t>
      </w:r>
      <w:proofErr w:type="spellEnd"/>
      <w:r>
        <w:rPr>
          <w:sz w:val="22"/>
          <w:szCs w:val="22"/>
        </w:rPr>
        <w:t xml:space="preserve"> and the Republicans may very well prevail,”</w:t>
      </w:r>
    </w:p>
    <w:p w14:paraId="27CF5376" w14:textId="77777777" w:rsidR="00E6370C" w:rsidRDefault="00E6370C" w:rsidP="006A3E0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E6370C">
        <w:rPr>
          <w:i/>
          <w:sz w:val="22"/>
          <w:szCs w:val="22"/>
        </w:rPr>
        <w:t>Christian Science Monitor</w:t>
      </w:r>
      <w:r>
        <w:rPr>
          <w:sz w:val="22"/>
          <w:szCs w:val="22"/>
        </w:rPr>
        <w:t xml:space="preserve">.  </w:t>
      </w:r>
    </w:p>
    <w:p w14:paraId="57C18F1C" w14:textId="77777777" w:rsidR="00925139" w:rsidRDefault="00925139" w:rsidP="00925139">
      <w:pPr>
        <w:rPr>
          <w:sz w:val="22"/>
          <w:szCs w:val="22"/>
        </w:rPr>
      </w:pPr>
      <w:r>
        <w:rPr>
          <w:sz w:val="22"/>
          <w:szCs w:val="22"/>
        </w:rPr>
        <w:t xml:space="preserve">2012 Letter to the Editor, “Obama’s Energy Policy may give Republicans Advantage,” </w:t>
      </w:r>
    </w:p>
    <w:p w14:paraId="379C1CAF" w14:textId="77777777" w:rsidR="00925139" w:rsidRDefault="00925139" w:rsidP="006A3E0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64F9D">
        <w:rPr>
          <w:i/>
          <w:sz w:val="22"/>
          <w:szCs w:val="22"/>
        </w:rPr>
        <w:t>Washington Examiner</w:t>
      </w:r>
      <w:r>
        <w:rPr>
          <w:sz w:val="22"/>
          <w:szCs w:val="22"/>
        </w:rPr>
        <w:t>.</w:t>
      </w:r>
    </w:p>
    <w:p w14:paraId="7B05348C" w14:textId="77777777" w:rsidR="006B6419" w:rsidRDefault="006B6419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“Gay Marriage opposition could backfire on GOP,” </w:t>
      </w:r>
      <w:r w:rsidRPr="006B6419">
        <w:rPr>
          <w:i/>
          <w:sz w:val="22"/>
          <w:szCs w:val="22"/>
        </w:rPr>
        <w:t>Houston Chronicle.</w:t>
      </w:r>
    </w:p>
    <w:p w14:paraId="11BDC9EF" w14:textId="77777777" w:rsidR="006B6419" w:rsidRDefault="006B6419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“Adam Yauch’s work in Tibet more important than ever,” </w:t>
      </w:r>
      <w:r w:rsidRPr="006B6419">
        <w:rPr>
          <w:i/>
          <w:sz w:val="22"/>
          <w:szCs w:val="22"/>
        </w:rPr>
        <w:t>Huffington Post.</w:t>
      </w:r>
    </w:p>
    <w:p w14:paraId="38F89F08" w14:textId="77777777" w:rsidR="00496CDF" w:rsidRDefault="00496CDF" w:rsidP="006A3E0D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2012 Op-Ed “Is the Tea Party finally over,” </w:t>
      </w:r>
      <w:r w:rsidRPr="00496CDF">
        <w:rPr>
          <w:i/>
          <w:sz w:val="22"/>
          <w:szCs w:val="22"/>
        </w:rPr>
        <w:t>Calgary Sun</w:t>
      </w:r>
      <w:r>
        <w:rPr>
          <w:sz w:val="22"/>
          <w:szCs w:val="22"/>
        </w:rPr>
        <w:t>.</w:t>
      </w:r>
    </w:p>
    <w:p w14:paraId="34F9BB24" w14:textId="77777777" w:rsidR="008845C5" w:rsidRDefault="008845C5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 w:rsidR="00EA14D5">
        <w:rPr>
          <w:sz w:val="22"/>
          <w:szCs w:val="22"/>
        </w:rPr>
        <w:t>Op-Ed “North Korea Missile Test</w:t>
      </w:r>
      <w:r>
        <w:rPr>
          <w:sz w:val="22"/>
          <w:szCs w:val="22"/>
        </w:rPr>
        <w:t xml:space="preserve"> Exposes Inconsistencies in American Foreign Policy,”</w:t>
      </w:r>
    </w:p>
    <w:p w14:paraId="6B8D279F" w14:textId="77777777" w:rsidR="00CD7741" w:rsidRDefault="008845C5" w:rsidP="006A3E0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8845C5">
        <w:rPr>
          <w:i/>
          <w:sz w:val="22"/>
          <w:szCs w:val="22"/>
        </w:rPr>
        <w:t>Victoria Advocate</w:t>
      </w:r>
      <w:r w:rsidR="00CD7741">
        <w:rPr>
          <w:sz w:val="22"/>
          <w:szCs w:val="22"/>
        </w:rPr>
        <w:t xml:space="preserve">, </w:t>
      </w:r>
      <w:r w:rsidR="00CD7741">
        <w:rPr>
          <w:i/>
          <w:sz w:val="22"/>
          <w:szCs w:val="22"/>
        </w:rPr>
        <w:t>Montgomery Advertiser</w:t>
      </w:r>
      <w:r>
        <w:rPr>
          <w:sz w:val="22"/>
          <w:szCs w:val="22"/>
        </w:rPr>
        <w:t xml:space="preserve"> and </w:t>
      </w:r>
      <w:r w:rsidRPr="008845C5">
        <w:rPr>
          <w:i/>
          <w:sz w:val="22"/>
          <w:szCs w:val="22"/>
        </w:rPr>
        <w:t>The Reporter</w:t>
      </w:r>
      <w:r w:rsidR="00CD7741">
        <w:rPr>
          <w:sz w:val="22"/>
          <w:szCs w:val="22"/>
        </w:rPr>
        <w:t xml:space="preserve"> (CA)/Bay Area News</w:t>
      </w:r>
    </w:p>
    <w:p w14:paraId="2135ECE9" w14:textId="77777777" w:rsidR="008845C5" w:rsidRDefault="008845C5" w:rsidP="00CD7741">
      <w:pPr>
        <w:ind w:firstLine="720"/>
        <w:rPr>
          <w:sz w:val="22"/>
          <w:szCs w:val="22"/>
        </w:rPr>
      </w:pPr>
      <w:r>
        <w:rPr>
          <w:sz w:val="22"/>
          <w:szCs w:val="22"/>
        </w:rPr>
        <w:t>Group.</w:t>
      </w:r>
    </w:p>
    <w:p w14:paraId="2CCE5AB9" w14:textId="77777777" w:rsidR="00485B36" w:rsidRDefault="00485B36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“Outcry Appropriate, Judgment Isn’t,” </w:t>
      </w:r>
      <w:r w:rsidRPr="00485B36">
        <w:rPr>
          <w:i/>
          <w:sz w:val="22"/>
          <w:szCs w:val="22"/>
        </w:rPr>
        <w:t>Orlando Sentinel.</w:t>
      </w:r>
    </w:p>
    <w:p w14:paraId="037B27E7" w14:textId="77777777" w:rsidR="00B066AC" w:rsidRDefault="00B066AC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“Why Zimmerman should not be crucified (yet),” </w:t>
      </w:r>
      <w:r w:rsidRPr="00B066AC">
        <w:rPr>
          <w:i/>
          <w:sz w:val="22"/>
          <w:szCs w:val="22"/>
        </w:rPr>
        <w:t>Christian Science Monitor</w:t>
      </w:r>
      <w:r>
        <w:rPr>
          <w:sz w:val="22"/>
          <w:szCs w:val="22"/>
        </w:rPr>
        <w:t>.</w:t>
      </w:r>
    </w:p>
    <w:p w14:paraId="26B68157" w14:textId="77777777" w:rsidR="003760D2" w:rsidRDefault="003760D2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“A sad Bye-Bye to Moderate Mitt,” </w:t>
      </w:r>
      <w:r w:rsidRPr="003760D2">
        <w:rPr>
          <w:i/>
          <w:sz w:val="22"/>
          <w:szCs w:val="22"/>
        </w:rPr>
        <w:t>The Providence Journal</w:t>
      </w:r>
      <w:r>
        <w:rPr>
          <w:sz w:val="22"/>
          <w:szCs w:val="22"/>
        </w:rPr>
        <w:t>.</w:t>
      </w:r>
    </w:p>
    <w:p w14:paraId="428CB7D4" w14:textId="77777777" w:rsidR="00E91BE3" w:rsidRDefault="00E91BE3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Op-Ed “Why it should be Obama vs. Santorum,” </w:t>
      </w:r>
      <w:r w:rsidRPr="00E91BE3">
        <w:rPr>
          <w:i/>
          <w:sz w:val="22"/>
          <w:szCs w:val="22"/>
        </w:rPr>
        <w:t>Raleigh News and Observer</w:t>
      </w:r>
      <w:r>
        <w:rPr>
          <w:sz w:val="22"/>
          <w:szCs w:val="22"/>
        </w:rPr>
        <w:t xml:space="preserve"> and “An</w:t>
      </w:r>
    </w:p>
    <w:p w14:paraId="2B7515F6" w14:textId="77777777" w:rsidR="00537465" w:rsidRDefault="00E91BE3" w:rsidP="00E91BE3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Obama-Santorum Match Up would be Good for the Country,” </w:t>
      </w:r>
      <w:r w:rsidRPr="00E91BE3">
        <w:rPr>
          <w:i/>
          <w:sz w:val="22"/>
          <w:szCs w:val="22"/>
        </w:rPr>
        <w:t>Baltimore Sun</w:t>
      </w:r>
      <w:r w:rsidR="00537465">
        <w:rPr>
          <w:sz w:val="22"/>
          <w:szCs w:val="22"/>
        </w:rPr>
        <w:t xml:space="preserve"> and</w:t>
      </w:r>
    </w:p>
    <w:p w14:paraId="45D83EF5" w14:textId="77777777" w:rsidR="00E91BE3" w:rsidRDefault="001F16C1" w:rsidP="0053746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reprinted in </w:t>
      </w:r>
      <w:r w:rsidRPr="001F16C1">
        <w:rPr>
          <w:i/>
          <w:sz w:val="22"/>
          <w:szCs w:val="22"/>
        </w:rPr>
        <w:t>Sacramento Bee</w:t>
      </w:r>
      <w:r>
        <w:rPr>
          <w:sz w:val="22"/>
          <w:szCs w:val="22"/>
        </w:rPr>
        <w:t xml:space="preserve">, </w:t>
      </w:r>
      <w:r w:rsidRPr="001F16C1">
        <w:rPr>
          <w:i/>
          <w:sz w:val="22"/>
          <w:szCs w:val="22"/>
        </w:rPr>
        <w:t>Lima News</w:t>
      </w:r>
      <w:r>
        <w:rPr>
          <w:sz w:val="22"/>
          <w:szCs w:val="22"/>
        </w:rPr>
        <w:t xml:space="preserve">, </w:t>
      </w:r>
      <w:r w:rsidRPr="001F16C1">
        <w:rPr>
          <w:i/>
          <w:sz w:val="22"/>
          <w:szCs w:val="22"/>
        </w:rPr>
        <w:t>Arkansas Democrat-Gazette</w:t>
      </w:r>
      <w:r>
        <w:rPr>
          <w:sz w:val="22"/>
          <w:szCs w:val="22"/>
        </w:rPr>
        <w:t xml:space="preserve">, </w:t>
      </w:r>
      <w:r w:rsidRPr="001F16C1">
        <w:rPr>
          <w:i/>
          <w:sz w:val="22"/>
          <w:szCs w:val="22"/>
        </w:rPr>
        <w:t>Oregonian</w:t>
      </w:r>
      <w:r w:rsidR="00627078">
        <w:rPr>
          <w:sz w:val="22"/>
          <w:szCs w:val="22"/>
        </w:rPr>
        <w:t xml:space="preserve"> (selected as the #4 must read opinion piece by New</w:t>
      </w:r>
      <w:r w:rsidR="000E309C">
        <w:rPr>
          <w:sz w:val="22"/>
          <w:szCs w:val="22"/>
        </w:rPr>
        <w:t xml:space="preserve"> </w:t>
      </w:r>
      <w:r w:rsidR="00627078">
        <w:rPr>
          <w:sz w:val="22"/>
          <w:szCs w:val="22"/>
        </w:rPr>
        <w:t>Statesman)</w:t>
      </w:r>
      <w:r w:rsidRPr="001F16C1">
        <w:rPr>
          <w:i/>
          <w:sz w:val="22"/>
          <w:szCs w:val="22"/>
        </w:rPr>
        <w:t>, McClatchy DC, Bellingham Herald, Savannah Morning News, Kerrville Daily Times, Tacoma News Tribune, St. Augustine Record, Bradenton Herald</w:t>
      </w:r>
      <w:r>
        <w:rPr>
          <w:sz w:val="22"/>
          <w:szCs w:val="22"/>
        </w:rPr>
        <w:t xml:space="preserve">, </w:t>
      </w:r>
      <w:r w:rsidR="00537465" w:rsidRPr="00537465">
        <w:rPr>
          <w:i/>
          <w:sz w:val="22"/>
          <w:szCs w:val="22"/>
        </w:rPr>
        <w:t>Youngstown Vindicator</w:t>
      </w:r>
      <w:r w:rsidR="00707A75">
        <w:rPr>
          <w:i/>
          <w:sz w:val="22"/>
          <w:szCs w:val="22"/>
        </w:rPr>
        <w:t>, The Providence Journal</w:t>
      </w:r>
      <w:r w:rsidR="00537465">
        <w:rPr>
          <w:sz w:val="22"/>
          <w:szCs w:val="22"/>
        </w:rPr>
        <w:t>.</w:t>
      </w:r>
    </w:p>
    <w:p w14:paraId="13F40683" w14:textId="77777777" w:rsidR="00E91BE3" w:rsidRDefault="00E91BE3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2012 </w:t>
      </w:r>
      <w:r w:rsidR="00542BBB">
        <w:rPr>
          <w:sz w:val="22"/>
          <w:szCs w:val="22"/>
        </w:rPr>
        <w:t>Op-Ed</w:t>
      </w:r>
      <w:r w:rsidR="00F329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“Reduce Campaign Contribution Incentives,” </w:t>
      </w:r>
      <w:r w:rsidRPr="00E91BE3">
        <w:rPr>
          <w:i/>
          <w:sz w:val="22"/>
          <w:szCs w:val="22"/>
        </w:rPr>
        <w:t>Fayetteville Observer</w:t>
      </w:r>
      <w:r>
        <w:rPr>
          <w:sz w:val="22"/>
          <w:szCs w:val="22"/>
        </w:rPr>
        <w:t>.</w:t>
      </w:r>
    </w:p>
    <w:p w14:paraId="13AA8A56" w14:textId="77777777" w:rsidR="00E9188B" w:rsidRPr="00E9188B" w:rsidRDefault="00E9188B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2012 Op-Ed “Paul the only one who can Challenge Romney over the Long Haul,” </w:t>
      </w:r>
      <w:r w:rsidRPr="00E9188B">
        <w:rPr>
          <w:i/>
          <w:sz w:val="22"/>
          <w:szCs w:val="22"/>
        </w:rPr>
        <w:t>Charlotte</w:t>
      </w:r>
    </w:p>
    <w:p w14:paraId="1089C84E" w14:textId="77777777" w:rsidR="00E9188B" w:rsidRDefault="00E9188B" w:rsidP="00E9188B">
      <w:pPr>
        <w:ind w:firstLine="720"/>
        <w:rPr>
          <w:sz w:val="22"/>
          <w:szCs w:val="22"/>
        </w:rPr>
      </w:pPr>
      <w:r w:rsidRPr="00E9188B">
        <w:rPr>
          <w:i/>
          <w:sz w:val="22"/>
          <w:szCs w:val="22"/>
        </w:rPr>
        <w:t>Observer</w:t>
      </w:r>
      <w:r>
        <w:rPr>
          <w:sz w:val="22"/>
          <w:szCs w:val="22"/>
        </w:rPr>
        <w:t>.</w:t>
      </w:r>
    </w:p>
    <w:p w14:paraId="10D6219E" w14:textId="77777777" w:rsidR="006837A8" w:rsidRDefault="00E9188B" w:rsidP="006A3E0D">
      <w:pPr>
        <w:rPr>
          <w:sz w:val="22"/>
          <w:szCs w:val="22"/>
        </w:rPr>
      </w:pPr>
      <w:r>
        <w:rPr>
          <w:sz w:val="22"/>
          <w:szCs w:val="22"/>
        </w:rPr>
        <w:t>2012</w:t>
      </w:r>
      <w:r w:rsidR="00D76CDF">
        <w:rPr>
          <w:sz w:val="22"/>
          <w:szCs w:val="22"/>
        </w:rPr>
        <w:t xml:space="preserve"> Op-Ed “Iowa’s Won and Done; on to New Hampshire,” </w:t>
      </w:r>
      <w:r w:rsidR="00D76CDF" w:rsidRPr="006837A8">
        <w:rPr>
          <w:i/>
          <w:sz w:val="22"/>
          <w:szCs w:val="22"/>
        </w:rPr>
        <w:t>Richmond Times-Dispatch</w:t>
      </w:r>
      <w:r w:rsidR="00D76CDF">
        <w:rPr>
          <w:sz w:val="22"/>
          <w:szCs w:val="22"/>
        </w:rPr>
        <w:t>, “</w:t>
      </w:r>
      <w:r w:rsidR="006837A8">
        <w:rPr>
          <w:sz w:val="22"/>
          <w:szCs w:val="22"/>
        </w:rPr>
        <w:t>This</w:t>
      </w:r>
    </w:p>
    <w:p w14:paraId="01D4769B" w14:textId="77777777" w:rsidR="00D76CDF" w:rsidRDefault="00D76CDF" w:rsidP="006837A8">
      <w:pPr>
        <w:ind w:left="720"/>
        <w:rPr>
          <w:sz w:val="22"/>
          <w:szCs w:val="22"/>
        </w:rPr>
      </w:pPr>
      <w:r>
        <w:rPr>
          <w:sz w:val="22"/>
          <w:szCs w:val="22"/>
        </w:rPr>
        <w:t>Race is Romney’</w:t>
      </w:r>
      <w:r w:rsidR="006837A8">
        <w:rPr>
          <w:sz w:val="22"/>
          <w:szCs w:val="22"/>
        </w:rPr>
        <w:t xml:space="preserve">s to Lose,” </w:t>
      </w:r>
      <w:r w:rsidRPr="006837A8">
        <w:rPr>
          <w:i/>
          <w:sz w:val="22"/>
          <w:szCs w:val="22"/>
        </w:rPr>
        <w:t>Philadelphia Inquirer</w:t>
      </w:r>
      <w:r>
        <w:rPr>
          <w:sz w:val="22"/>
          <w:szCs w:val="22"/>
        </w:rPr>
        <w:t xml:space="preserve">, “What Iowa Means for the Republicans,” </w:t>
      </w:r>
      <w:r w:rsidRPr="006837A8">
        <w:rPr>
          <w:i/>
          <w:sz w:val="22"/>
          <w:szCs w:val="22"/>
        </w:rPr>
        <w:t>Oakland Tribune</w:t>
      </w:r>
      <w:r>
        <w:rPr>
          <w:sz w:val="22"/>
          <w:szCs w:val="22"/>
        </w:rPr>
        <w:t xml:space="preserve">, </w:t>
      </w:r>
      <w:r w:rsidRPr="006837A8">
        <w:rPr>
          <w:i/>
          <w:sz w:val="22"/>
          <w:szCs w:val="22"/>
        </w:rPr>
        <w:t>Fremont Argus</w:t>
      </w:r>
      <w:r>
        <w:rPr>
          <w:sz w:val="22"/>
          <w:szCs w:val="22"/>
        </w:rPr>
        <w:t xml:space="preserve">, and </w:t>
      </w:r>
      <w:r w:rsidRPr="006837A8">
        <w:rPr>
          <w:i/>
          <w:sz w:val="22"/>
          <w:szCs w:val="22"/>
        </w:rPr>
        <w:t>Hayward Review</w:t>
      </w:r>
      <w:r w:rsidR="006837A8">
        <w:rPr>
          <w:sz w:val="22"/>
          <w:szCs w:val="22"/>
        </w:rPr>
        <w:t xml:space="preserve">, “Iowa Knows They need a More Centrist Nominee,” </w:t>
      </w:r>
      <w:r w:rsidR="006837A8" w:rsidRPr="006837A8">
        <w:rPr>
          <w:i/>
          <w:sz w:val="22"/>
          <w:szCs w:val="22"/>
        </w:rPr>
        <w:t>South Florida Sun-Sentinel</w:t>
      </w:r>
      <w:r w:rsidR="006837A8">
        <w:rPr>
          <w:sz w:val="22"/>
          <w:szCs w:val="22"/>
        </w:rPr>
        <w:t xml:space="preserve">, “Iowa opts for Romney and Realism,” </w:t>
      </w:r>
      <w:r w:rsidR="006837A8" w:rsidRPr="006837A8">
        <w:rPr>
          <w:i/>
          <w:sz w:val="22"/>
          <w:szCs w:val="22"/>
        </w:rPr>
        <w:t>Raleigh News and Observer</w:t>
      </w:r>
      <w:r w:rsidR="006837A8">
        <w:rPr>
          <w:sz w:val="22"/>
          <w:szCs w:val="22"/>
        </w:rPr>
        <w:t>.</w:t>
      </w:r>
    </w:p>
    <w:p w14:paraId="4ED6C15E" w14:textId="77777777" w:rsidR="00F64F9D" w:rsidRDefault="00851746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2011 Op-Ed “Why aren’t Mitt Romney and Andrew Luck in the Lead,” </w:t>
      </w:r>
      <w:r w:rsidRPr="00851746">
        <w:rPr>
          <w:i/>
          <w:sz w:val="22"/>
          <w:szCs w:val="22"/>
        </w:rPr>
        <w:t>Des Moines Register</w:t>
      </w:r>
      <w:r>
        <w:rPr>
          <w:sz w:val="22"/>
          <w:szCs w:val="22"/>
        </w:rPr>
        <w:t xml:space="preserve"> </w:t>
      </w:r>
    </w:p>
    <w:p w14:paraId="1FC521AC" w14:textId="77777777" w:rsidR="00851746" w:rsidRDefault="00F64F9D" w:rsidP="00F64F9D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FoxSports.net, </w:t>
      </w:r>
      <w:r w:rsidR="00851746">
        <w:rPr>
          <w:sz w:val="22"/>
          <w:szCs w:val="22"/>
        </w:rPr>
        <w:t xml:space="preserve">and </w:t>
      </w:r>
      <w:r w:rsidR="00851746" w:rsidRPr="00851746">
        <w:rPr>
          <w:i/>
          <w:sz w:val="22"/>
          <w:szCs w:val="22"/>
        </w:rPr>
        <w:t>Durham Herald-Sun</w:t>
      </w:r>
      <w:r w:rsidR="00851746">
        <w:rPr>
          <w:sz w:val="22"/>
          <w:szCs w:val="22"/>
        </w:rPr>
        <w:t>.</w:t>
      </w:r>
    </w:p>
    <w:p w14:paraId="68A98AE4" w14:textId="77777777" w:rsidR="00C955F4" w:rsidRDefault="00C955F4" w:rsidP="006A3E0D">
      <w:pPr>
        <w:rPr>
          <w:sz w:val="22"/>
          <w:szCs w:val="22"/>
        </w:rPr>
      </w:pPr>
      <w:r>
        <w:rPr>
          <w:sz w:val="22"/>
          <w:szCs w:val="22"/>
        </w:rPr>
        <w:t>2011 Op-Ed “</w:t>
      </w:r>
      <w:r w:rsidRPr="00C955F4">
        <w:rPr>
          <w:i/>
          <w:sz w:val="22"/>
          <w:szCs w:val="22"/>
        </w:rPr>
        <w:t>Moneyball</w:t>
      </w:r>
      <w:r>
        <w:rPr>
          <w:sz w:val="22"/>
          <w:szCs w:val="22"/>
        </w:rPr>
        <w:t xml:space="preserve"> is an unintentional allegory for the economy,” </w:t>
      </w:r>
      <w:r w:rsidRPr="00C955F4">
        <w:rPr>
          <w:i/>
          <w:sz w:val="22"/>
          <w:szCs w:val="22"/>
        </w:rPr>
        <w:t>Forbes</w:t>
      </w:r>
      <w:r>
        <w:rPr>
          <w:sz w:val="22"/>
          <w:szCs w:val="22"/>
        </w:rPr>
        <w:t>.</w:t>
      </w:r>
      <w:r w:rsidR="00F64F9D">
        <w:rPr>
          <w:sz w:val="22"/>
          <w:szCs w:val="22"/>
        </w:rPr>
        <w:t xml:space="preserve"> </w:t>
      </w:r>
    </w:p>
    <w:p w14:paraId="4B422AA3" w14:textId="77777777" w:rsidR="00F81334" w:rsidRDefault="00F81334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2011 Op-Ed “Want Government Assistance? Roll Up Sleeves for Interference,” </w:t>
      </w:r>
      <w:r>
        <w:rPr>
          <w:i/>
          <w:sz w:val="22"/>
          <w:szCs w:val="22"/>
        </w:rPr>
        <w:t>Palm Beach</w:t>
      </w:r>
    </w:p>
    <w:p w14:paraId="446A98F0" w14:textId="77777777" w:rsidR="00F81334" w:rsidRDefault="00F81334" w:rsidP="00F81334">
      <w:pPr>
        <w:ind w:firstLine="720"/>
        <w:rPr>
          <w:sz w:val="22"/>
          <w:szCs w:val="22"/>
        </w:rPr>
      </w:pPr>
      <w:r w:rsidRPr="00F81334">
        <w:rPr>
          <w:i/>
          <w:sz w:val="22"/>
          <w:szCs w:val="22"/>
        </w:rPr>
        <w:t>Post.</w:t>
      </w:r>
    </w:p>
    <w:p w14:paraId="487A1457" w14:textId="77777777" w:rsidR="008B4813" w:rsidRDefault="00561A1A" w:rsidP="006A3E0D">
      <w:pPr>
        <w:rPr>
          <w:sz w:val="22"/>
          <w:szCs w:val="22"/>
        </w:rPr>
      </w:pPr>
      <w:r>
        <w:rPr>
          <w:sz w:val="22"/>
          <w:szCs w:val="22"/>
        </w:rPr>
        <w:t>201</w:t>
      </w:r>
      <w:r w:rsidR="008B4813">
        <w:rPr>
          <w:sz w:val="22"/>
          <w:szCs w:val="22"/>
        </w:rPr>
        <w:t>1 Op-Ed “Day 1 of the Libyan Experiment,” Reuters.com</w:t>
      </w:r>
      <w:r>
        <w:rPr>
          <w:sz w:val="22"/>
          <w:szCs w:val="22"/>
        </w:rPr>
        <w:t xml:space="preserve">. Reposted by </w:t>
      </w:r>
      <w:r w:rsidRPr="00561A1A">
        <w:rPr>
          <w:i/>
          <w:sz w:val="22"/>
          <w:szCs w:val="22"/>
        </w:rPr>
        <w:t>Dallas Morning News</w:t>
      </w:r>
    </w:p>
    <w:p w14:paraId="0E6B2FB1" w14:textId="77777777" w:rsidR="00D826CB" w:rsidRDefault="00561A1A" w:rsidP="006A3E0D">
      <w:pPr>
        <w:rPr>
          <w:sz w:val="22"/>
          <w:szCs w:val="22"/>
        </w:rPr>
      </w:pPr>
      <w:r>
        <w:rPr>
          <w:sz w:val="22"/>
          <w:szCs w:val="22"/>
        </w:rPr>
        <w:t>201</w:t>
      </w:r>
      <w:r w:rsidR="008B4813">
        <w:rPr>
          <w:sz w:val="22"/>
          <w:szCs w:val="22"/>
        </w:rPr>
        <w:t xml:space="preserve">1 </w:t>
      </w:r>
      <w:r w:rsidR="00D826CB">
        <w:rPr>
          <w:sz w:val="22"/>
          <w:szCs w:val="22"/>
        </w:rPr>
        <w:t>Op-Ed “Why Democrats Can’t Hold a</w:t>
      </w:r>
      <w:r w:rsidR="008C76C4">
        <w:rPr>
          <w:sz w:val="22"/>
          <w:szCs w:val="22"/>
        </w:rPr>
        <w:t xml:space="preserve"> Permanent Advantage,” FoxNews.c</w:t>
      </w:r>
      <w:r w:rsidR="00D826CB">
        <w:rPr>
          <w:sz w:val="22"/>
          <w:szCs w:val="22"/>
        </w:rPr>
        <w:t xml:space="preserve">om. </w:t>
      </w:r>
    </w:p>
    <w:p w14:paraId="411143DC" w14:textId="77777777" w:rsidR="006A3E0D" w:rsidRPr="00C037A2" w:rsidRDefault="006A3E0D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2011 Op-Ed “Federalism: Much Discussed, Badly Understood,” with Troy </w:t>
      </w:r>
      <w:proofErr w:type="spellStart"/>
      <w:r>
        <w:rPr>
          <w:sz w:val="22"/>
          <w:szCs w:val="22"/>
        </w:rPr>
        <w:t>Kickler</w:t>
      </w:r>
      <w:proofErr w:type="spellEnd"/>
      <w:r>
        <w:rPr>
          <w:sz w:val="22"/>
          <w:szCs w:val="22"/>
        </w:rPr>
        <w:t xml:space="preserve"> in </w:t>
      </w:r>
      <w:r w:rsidRPr="00C037A2">
        <w:rPr>
          <w:i/>
          <w:sz w:val="22"/>
          <w:szCs w:val="22"/>
        </w:rPr>
        <w:t>Durham</w:t>
      </w:r>
    </w:p>
    <w:p w14:paraId="4E652F5B" w14:textId="77777777" w:rsidR="006A3E0D" w:rsidRDefault="00D063A5" w:rsidP="006A3E0D">
      <w:pPr>
        <w:rPr>
          <w:sz w:val="22"/>
          <w:szCs w:val="22"/>
        </w:rPr>
      </w:pPr>
      <w:r>
        <w:rPr>
          <w:i/>
          <w:sz w:val="22"/>
          <w:szCs w:val="22"/>
        </w:rPr>
        <w:tab/>
        <w:t>Herald-</w:t>
      </w:r>
      <w:r w:rsidR="006A3E0D" w:rsidRPr="00C037A2">
        <w:rPr>
          <w:i/>
          <w:sz w:val="22"/>
          <w:szCs w:val="22"/>
        </w:rPr>
        <w:t>Sun</w:t>
      </w:r>
      <w:r w:rsidR="006A3E0D">
        <w:rPr>
          <w:sz w:val="22"/>
          <w:szCs w:val="22"/>
        </w:rPr>
        <w:t>.</w:t>
      </w:r>
    </w:p>
    <w:p w14:paraId="1AD68722" w14:textId="77777777" w:rsidR="006A3E0D" w:rsidRPr="00055D7B" w:rsidRDefault="006A3E0D" w:rsidP="006A3E0D">
      <w:pPr>
        <w:rPr>
          <w:i/>
          <w:sz w:val="22"/>
          <w:szCs w:val="22"/>
        </w:rPr>
      </w:pPr>
      <w:r>
        <w:rPr>
          <w:sz w:val="22"/>
          <w:szCs w:val="22"/>
        </w:rPr>
        <w:t>2011 Op-Ed “Why wait for Washington P</w:t>
      </w:r>
      <w:r w:rsidR="00F81334">
        <w:rPr>
          <w:sz w:val="22"/>
          <w:szCs w:val="22"/>
        </w:rPr>
        <w:t>olitics to Change? Go Local,”</w:t>
      </w:r>
      <w:r>
        <w:rPr>
          <w:sz w:val="22"/>
          <w:szCs w:val="22"/>
        </w:rPr>
        <w:t xml:space="preserve"> </w:t>
      </w:r>
      <w:r w:rsidRPr="00055D7B">
        <w:rPr>
          <w:i/>
          <w:sz w:val="22"/>
          <w:szCs w:val="22"/>
        </w:rPr>
        <w:t xml:space="preserve">Christian Science </w:t>
      </w:r>
    </w:p>
    <w:p w14:paraId="330AEB5C" w14:textId="77777777" w:rsidR="006A3E0D" w:rsidRDefault="006A3E0D" w:rsidP="006A3E0D">
      <w:pPr>
        <w:rPr>
          <w:sz w:val="22"/>
          <w:szCs w:val="22"/>
        </w:rPr>
      </w:pPr>
      <w:r w:rsidRPr="00055D7B">
        <w:rPr>
          <w:i/>
          <w:sz w:val="22"/>
          <w:szCs w:val="22"/>
        </w:rPr>
        <w:tab/>
        <w:t>Monitor</w:t>
      </w:r>
      <w:r>
        <w:rPr>
          <w:sz w:val="22"/>
          <w:szCs w:val="22"/>
        </w:rPr>
        <w:t xml:space="preserve">. Reprinted in </w:t>
      </w:r>
      <w:r w:rsidRPr="00C037A2">
        <w:rPr>
          <w:i/>
          <w:sz w:val="22"/>
          <w:szCs w:val="22"/>
        </w:rPr>
        <w:t>Alaska Dispatch</w:t>
      </w:r>
      <w:r>
        <w:rPr>
          <w:sz w:val="22"/>
          <w:szCs w:val="22"/>
        </w:rPr>
        <w:t xml:space="preserve"> and Yahoo! News.</w:t>
      </w:r>
    </w:p>
    <w:p w14:paraId="44F3F141" w14:textId="77777777" w:rsidR="006A3E0D" w:rsidRPr="00B10418" w:rsidRDefault="00F81334" w:rsidP="006A3E0D">
      <w:pPr>
        <w:rPr>
          <w:i/>
          <w:sz w:val="22"/>
          <w:szCs w:val="22"/>
        </w:rPr>
      </w:pPr>
      <w:r>
        <w:rPr>
          <w:sz w:val="22"/>
          <w:szCs w:val="22"/>
        </w:rPr>
        <w:t>2011 Op-E</w:t>
      </w:r>
      <w:r w:rsidR="006A3E0D">
        <w:rPr>
          <w:sz w:val="22"/>
          <w:szCs w:val="22"/>
        </w:rPr>
        <w:t>d “As Debt Deadli</w:t>
      </w:r>
      <w:r>
        <w:rPr>
          <w:sz w:val="22"/>
          <w:szCs w:val="22"/>
        </w:rPr>
        <w:t xml:space="preserve">ne </w:t>
      </w:r>
      <w:proofErr w:type="gramStart"/>
      <w:r>
        <w:rPr>
          <w:sz w:val="22"/>
          <w:szCs w:val="22"/>
        </w:rPr>
        <w:t>Looms</w:t>
      </w:r>
      <w:proofErr w:type="gramEnd"/>
      <w:r>
        <w:rPr>
          <w:sz w:val="22"/>
          <w:szCs w:val="22"/>
        </w:rPr>
        <w:t xml:space="preserve"> we need Leadership,”</w:t>
      </w:r>
      <w:r w:rsidR="006A3E0D">
        <w:rPr>
          <w:sz w:val="22"/>
          <w:szCs w:val="22"/>
        </w:rPr>
        <w:t xml:space="preserve"> </w:t>
      </w:r>
      <w:r w:rsidR="006A3E0D" w:rsidRPr="00B10418">
        <w:rPr>
          <w:i/>
          <w:sz w:val="22"/>
          <w:szCs w:val="22"/>
        </w:rPr>
        <w:t>Orlando Advocate</w:t>
      </w:r>
      <w:r w:rsidR="006A3E0D">
        <w:rPr>
          <w:sz w:val="22"/>
          <w:szCs w:val="22"/>
        </w:rPr>
        <w:t xml:space="preserve">, </w:t>
      </w:r>
      <w:r w:rsidR="006A3E0D" w:rsidRPr="00B10418">
        <w:rPr>
          <w:i/>
          <w:sz w:val="22"/>
          <w:szCs w:val="22"/>
        </w:rPr>
        <w:t>The Daily</w:t>
      </w:r>
    </w:p>
    <w:p w14:paraId="5D7B135E" w14:textId="77777777" w:rsidR="006A3E0D" w:rsidRDefault="006A3E0D" w:rsidP="006A3E0D">
      <w:pPr>
        <w:ind w:firstLine="720"/>
        <w:rPr>
          <w:sz w:val="22"/>
          <w:szCs w:val="22"/>
        </w:rPr>
      </w:pPr>
      <w:r w:rsidRPr="00B10418">
        <w:rPr>
          <w:i/>
          <w:sz w:val="22"/>
          <w:szCs w:val="22"/>
        </w:rPr>
        <w:t>Messenger, Brighton –Pittsford Post</w:t>
      </w:r>
      <w:r>
        <w:rPr>
          <w:sz w:val="22"/>
          <w:szCs w:val="22"/>
        </w:rPr>
        <w:t>.</w:t>
      </w:r>
    </w:p>
    <w:p w14:paraId="55A2E54C" w14:textId="77777777" w:rsidR="006A3E0D" w:rsidRDefault="00F81334" w:rsidP="006A3E0D">
      <w:pPr>
        <w:rPr>
          <w:sz w:val="22"/>
          <w:szCs w:val="22"/>
        </w:rPr>
      </w:pPr>
      <w:r>
        <w:rPr>
          <w:sz w:val="22"/>
          <w:szCs w:val="22"/>
        </w:rPr>
        <w:t>2011 Op-E</w:t>
      </w:r>
      <w:r w:rsidR="006A3E0D">
        <w:rPr>
          <w:sz w:val="22"/>
          <w:szCs w:val="22"/>
        </w:rPr>
        <w:t xml:space="preserve">d “Magic Thinking Won’t Solve Energy Woes,” </w:t>
      </w:r>
      <w:r w:rsidR="006A3E0D" w:rsidRPr="0087228A">
        <w:rPr>
          <w:i/>
          <w:sz w:val="22"/>
          <w:szCs w:val="22"/>
        </w:rPr>
        <w:t>Richmond Times-Dispatch</w:t>
      </w:r>
      <w:r w:rsidR="006A3E0D">
        <w:rPr>
          <w:sz w:val="22"/>
          <w:szCs w:val="22"/>
        </w:rPr>
        <w:t>.</w:t>
      </w:r>
    </w:p>
    <w:p w14:paraId="654380E1" w14:textId="77777777" w:rsidR="009E2DAF" w:rsidRDefault="00F81334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2011 “Acting Ethically is the only Option,” </w:t>
      </w:r>
      <w:r w:rsidRPr="00F81334">
        <w:rPr>
          <w:i/>
          <w:sz w:val="22"/>
          <w:szCs w:val="22"/>
        </w:rPr>
        <w:t>EHS Today</w:t>
      </w:r>
      <w:r w:rsidR="00477F45">
        <w:rPr>
          <w:sz w:val="22"/>
          <w:szCs w:val="22"/>
        </w:rPr>
        <w:t xml:space="preserve">, </w:t>
      </w:r>
      <w:r w:rsidR="009E2DAF">
        <w:rPr>
          <w:i/>
          <w:sz w:val="22"/>
          <w:szCs w:val="22"/>
        </w:rPr>
        <w:t xml:space="preserve">Military Matters, </w:t>
      </w:r>
      <w:r w:rsidR="00477F45">
        <w:rPr>
          <w:i/>
          <w:sz w:val="22"/>
          <w:szCs w:val="22"/>
        </w:rPr>
        <w:t>Latin Biz</w:t>
      </w:r>
      <w:r w:rsidR="0036347A">
        <w:rPr>
          <w:sz w:val="22"/>
          <w:szCs w:val="22"/>
        </w:rPr>
        <w:t xml:space="preserve">, </w:t>
      </w:r>
      <w:r w:rsidR="009E2DAF">
        <w:rPr>
          <w:i/>
          <w:sz w:val="22"/>
          <w:szCs w:val="22"/>
        </w:rPr>
        <w:t>Eastern</w:t>
      </w:r>
    </w:p>
    <w:p w14:paraId="69B423A2" w14:textId="77777777" w:rsidR="00F81334" w:rsidRPr="009E2DAF" w:rsidRDefault="0036347A" w:rsidP="009E2DAF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Pennsylvania</w:t>
      </w:r>
      <w:r w:rsidR="009E2DA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Business Journal</w:t>
      </w:r>
      <w:r w:rsidR="00D627B2">
        <w:rPr>
          <w:sz w:val="22"/>
          <w:szCs w:val="22"/>
        </w:rPr>
        <w:t xml:space="preserve"> and</w:t>
      </w:r>
      <w:r w:rsidR="00477F45">
        <w:rPr>
          <w:i/>
          <w:sz w:val="22"/>
          <w:szCs w:val="22"/>
        </w:rPr>
        <w:t xml:space="preserve"> Personal</w:t>
      </w:r>
      <w:r w:rsidR="00D627B2">
        <w:rPr>
          <w:i/>
          <w:sz w:val="22"/>
          <w:szCs w:val="22"/>
        </w:rPr>
        <w:t xml:space="preserve"> Excellence</w:t>
      </w:r>
      <w:r w:rsidR="00F81334" w:rsidRPr="00F81334">
        <w:rPr>
          <w:i/>
          <w:sz w:val="22"/>
          <w:szCs w:val="22"/>
        </w:rPr>
        <w:t>.</w:t>
      </w:r>
    </w:p>
    <w:p w14:paraId="3EC7ED45" w14:textId="77777777" w:rsidR="006A3E0D" w:rsidRPr="00A235ED" w:rsidRDefault="00F81334" w:rsidP="006A3E0D">
      <w:pPr>
        <w:rPr>
          <w:sz w:val="22"/>
          <w:szCs w:val="22"/>
        </w:rPr>
      </w:pPr>
      <w:r>
        <w:rPr>
          <w:sz w:val="22"/>
          <w:szCs w:val="22"/>
        </w:rPr>
        <w:t>2011 Op-E</w:t>
      </w:r>
      <w:r w:rsidR="006A3E0D">
        <w:rPr>
          <w:sz w:val="22"/>
          <w:szCs w:val="22"/>
        </w:rPr>
        <w:t xml:space="preserve">d “Imminent Flooding </w:t>
      </w:r>
      <w:r>
        <w:rPr>
          <w:sz w:val="22"/>
          <w:szCs w:val="22"/>
        </w:rPr>
        <w:t>should bring Eminent Domain,”</w:t>
      </w:r>
      <w:r w:rsidR="006A3E0D">
        <w:rPr>
          <w:sz w:val="22"/>
          <w:szCs w:val="22"/>
        </w:rPr>
        <w:t xml:space="preserve"> </w:t>
      </w:r>
      <w:r w:rsidR="006A3E0D" w:rsidRPr="00A235ED">
        <w:rPr>
          <w:i/>
          <w:sz w:val="22"/>
          <w:szCs w:val="22"/>
        </w:rPr>
        <w:t>Dubuque Telegraph-Herald</w:t>
      </w:r>
      <w:r w:rsidR="006A3E0D" w:rsidRPr="00A235ED">
        <w:rPr>
          <w:sz w:val="22"/>
          <w:szCs w:val="22"/>
        </w:rPr>
        <w:t xml:space="preserve">, </w:t>
      </w:r>
    </w:p>
    <w:p w14:paraId="16E64DBB" w14:textId="77777777" w:rsidR="006A3E0D" w:rsidRDefault="006A3E0D" w:rsidP="006A3E0D">
      <w:pPr>
        <w:ind w:left="720"/>
        <w:rPr>
          <w:sz w:val="22"/>
          <w:szCs w:val="22"/>
        </w:rPr>
      </w:pPr>
      <w:r w:rsidRPr="00A235ED">
        <w:rPr>
          <w:sz w:val="22"/>
          <w:szCs w:val="22"/>
        </w:rPr>
        <w:t>“Flooding Far</w:t>
      </w:r>
      <w:r w:rsidR="00F81334">
        <w:rPr>
          <w:sz w:val="22"/>
          <w:szCs w:val="22"/>
        </w:rPr>
        <w:t>ms without paying the Price,”</w:t>
      </w:r>
      <w:r w:rsidRPr="00A235ED">
        <w:rPr>
          <w:sz w:val="22"/>
          <w:szCs w:val="22"/>
        </w:rPr>
        <w:t xml:space="preserve"> </w:t>
      </w:r>
      <w:r w:rsidRPr="0097326D">
        <w:rPr>
          <w:i/>
          <w:sz w:val="22"/>
          <w:szCs w:val="22"/>
        </w:rPr>
        <w:t>Cedar Rapids Gazette</w:t>
      </w:r>
      <w:r w:rsidRPr="00A235ED">
        <w:rPr>
          <w:sz w:val="22"/>
          <w:szCs w:val="22"/>
        </w:rPr>
        <w:t xml:space="preserve">, </w:t>
      </w:r>
      <w:r>
        <w:rPr>
          <w:sz w:val="22"/>
          <w:szCs w:val="22"/>
        </w:rPr>
        <w:t>and “Eminent Domain Prote</w:t>
      </w:r>
      <w:r w:rsidR="00F81334">
        <w:rPr>
          <w:sz w:val="22"/>
          <w:szCs w:val="22"/>
        </w:rPr>
        <w:t>ctions Lost in Numbers Game,”</w:t>
      </w:r>
      <w:r>
        <w:rPr>
          <w:sz w:val="22"/>
          <w:szCs w:val="22"/>
        </w:rPr>
        <w:t xml:space="preserve"> </w:t>
      </w:r>
      <w:r w:rsidRPr="00A235ED">
        <w:rPr>
          <w:i/>
          <w:sz w:val="22"/>
          <w:szCs w:val="22"/>
        </w:rPr>
        <w:t>Columbia Missourian</w:t>
      </w:r>
      <w:r>
        <w:rPr>
          <w:sz w:val="22"/>
          <w:szCs w:val="22"/>
        </w:rPr>
        <w:t xml:space="preserve">. </w:t>
      </w:r>
    </w:p>
    <w:p w14:paraId="1C40B45C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201</w:t>
      </w:r>
      <w:r w:rsidR="00F81334">
        <w:rPr>
          <w:sz w:val="22"/>
          <w:szCs w:val="22"/>
        </w:rPr>
        <w:t>1 Op-E</w:t>
      </w:r>
      <w:r>
        <w:rPr>
          <w:sz w:val="22"/>
          <w:szCs w:val="22"/>
        </w:rPr>
        <w:t xml:space="preserve">d “The Government Should Lead in Austerity,” </w:t>
      </w:r>
      <w:r w:rsidRPr="00A67103">
        <w:rPr>
          <w:i/>
          <w:sz w:val="22"/>
          <w:szCs w:val="22"/>
        </w:rPr>
        <w:t>Cincinnati Enquirer</w:t>
      </w:r>
      <w:r>
        <w:rPr>
          <w:sz w:val="22"/>
          <w:szCs w:val="22"/>
        </w:rPr>
        <w:t>.</w:t>
      </w:r>
    </w:p>
    <w:p w14:paraId="7953F473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2011 “Business Ethics: Do What’s Right, or What’s Right Now?” </w:t>
      </w:r>
      <w:r w:rsidRPr="00A30670">
        <w:rPr>
          <w:i/>
          <w:sz w:val="22"/>
          <w:szCs w:val="22"/>
        </w:rPr>
        <w:t>Industrial Distribution</w:t>
      </w:r>
      <w:r>
        <w:rPr>
          <w:sz w:val="22"/>
          <w:szCs w:val="22"/>
        </w:rPr>
        <w:t xml:space="preserve">, </w:t>
      </w:r>
    </w:p>
    <w:p w14:paraId="24D5E779" w14:textId="77777777" w:rsidR="006A3E0D" w:rsidRPr="002F10A7" w:rsidRDefault="006A3E0D" w:rsidP="006A3E0D">
      <w:pPr>
        <w:ind w:left="720"/>
        <w:rPr>
          <w:i/>
          <w:sz w:val="22"/>
          <w:szCs w:val="22"/>
        </w:rPr>
      </w:pPr>
      <w:r w:rsidRPr="00A30670">
        <w:rPr>
          <w:i/>
          <w:sz w:val="22"/>
          <w:szCs w:val="22"/>
        </w:rPr>
        <w:t>Tech Journal</w:t>
      </w:r>
      <w:r>
        <w:rPr>
          <w:sz w:val="22"/>
          <w:szCs w:val="22"/>
        </w:rPr>
        <w:t xml:space="preserve">, </w:t>
      </w:r>
      <w:r w:rsidRPr="00A30670">
        <w:rPr>
          <w:i/>
          <w:sz w:val="22"/>
          <w:szCs w:val="22"/>
        </w:rPr>
        <w:t>Virginia Pilot</w:t>
      </w:r>
      <w:r>
        <w:rPr>
          <w:sz w:val="22"/>
          <w:szCs w:val="22"/>
        </w:rPr>
        <w:t xml:space="preserve"> and </w:t>
      </w:r>
      <w:r w:rsidRPr="00A30670">
        <w:rPr>
          <w:i/>
          <w:sz w:val="22"/>
          <w:szCs w:val="22"/>
        </w:rPr>
        <w:t>Ledger Star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Personal Excellence, Business Partner, Virginia Engineer.</w:t>
      </w:r>
    </w:p>
    <w:p w14:paraId="3D1DE500" w14:textId="77777777" w:rsidR="006A3E0D" w:rsidRDefault="00F81334" w:rsidP="006A3E0D">
      <w:pPr>
        <w:rPr>
          <w:sz w:val="22"/>
          <w:szCs w:val="22"/>
        </w:rPr>
      </w:pPr>
      <w:r>
        <w:rPr>
          <w:sz w:val="22"/>
          <w:szCs w:val="22"/>
        </w:rPr>
        <w:t>2011 Op-E</w:t>
      </w:r>
      <w:r w:rsidR="006A3E0D">
        <w:rPr>
          <w:sz w:val="22"/>
          <w:szCs w:val="22"/>
        </w:rPr>
        <w:t xml:space="preserve">d “Resisting the Urge to Intervene in Libya,” </w:t>
      </w:r>
      <w:r w:rsidR="006A3E0D" w:rsidRPr="00F97D08">
        <w:rPr>
          <w:i/>
          <w:sz w:val="22"/>
          <w:szCs w:val="22"/>
        </w:rPr>
        <w:t>Washington Times</w:t>
      </w:r>
      <w:r w:rsidR="006A3E0D">
        <w:rPr>
          <w:sz w:val="22"/>
          <w:szCs w:val="22"/>
        </w:rPr>
        <w:t>.</w:t>
      </w:r>
    </w:p>
    <w:p w14:paraId="3EE6F4E3" w14:textId="77777777" w:rsidR="006A3E0D" w:rsidRDefault="00F81334" w:rsidP="006A3E0D">
      <w:pPr>
        <w:rPr>
          <w:sz w:val="22"/>
          <w:szCs w:val="22"/>
        </w:rPr>
      </w:pPr>
      <w:r>
        <w:rPr>
          <w:sz w:val="22"/>
          <w:szCs w:val="22"/>
        </w:rPr>
        <w:t>2011 Op-E</w:t>
      </w:r>
      <w:r w:rsidR="006A3E0D">
        <w:rPr>
          <w:sz w:val="22"/>
          <w:szCs w:val="22"/>
        </w:rPr>
        <w:t xml:space="preserve">ds on Wisconsin Standoff </w:t>
      </w:r>
      <w:r>
        <w:rPr>
          <w:sz w:val="22"/>
          <w:szCs w:val="22"/>
        </w:rPr>
        <w:t xml:space="preserve">in </w:t>
      </w:r>
      <w:r w:rsidR="006A3E0D" w:rsidRPr="007F097F">
        <w:rPr>
          <w:i/>
          <w:sz w:val="22"/>
          <w:szCs w:val="22"/>
        </w:rPr>
        <w:t>Duluth News Tribune</w:t>
      </w:r>
      <w:r w:rsidR="006A3E0D">
        <w:rPr>
          <w:sz w:val="22"/>
          <w:szCs w:val="22"/>
        </w:rPr>
        <w:t xml:space="preserve"> and </w:t>
      </w:r>
      <w:r w:rsidR="006A3E0D" w:rsidRPr="005D1B71">
        <w:rPr>
          <w:i/>
          <w:sz w:val="22"/>
          <w:szCs w:val="22"/>
        </w:rPr>
        <w:t>Lampasas Dispatch Record</w:t>
      </w:r>
      <w:r w:rsidR="006A3E0D">
        <w:rPr>
          <w:sz w:val="22"/>
          <w:szCs w:val="22"/>
        </w:rPr>
        <w:t>.</w:t>
      </w:r>
    </w:p>
    <w:p w14:paraId="3D4D71AC" w14:textId="77777777" w:rsidR="00F81334" w:rsidRDefault="00F81334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2011 “Delegation of Duties,” </w:t>
      </w:r>
      <w:r w:rsidRPr="00F81334">
        <w:rPr>
          <w:i/>
          <w:sz w:val="22"/>
          <w:szCs w:val="22"/>
        </w:rPr>
        <w:t>OTC Magazine</w:t>
      </w:r>
      <w:r>
        <w:rPr>
          <w:sz w:val="22"/>
          <w:szCs w:val="22"/>
        </w:rPr>
        <w:t>.</w:t>
      </w:r>
    </w:p>
    <w:p w14:paraId="5F0E98B7" w14:textId="77777777" w:rsidR="006A3E0D" w:rsidRDefault="00F81334" w:rsidP="006A3E0D">
      <w:pPr>
        <w:rPr>
          <w:sz w:val="22"/>
          <w:szCs w:val="22"/>
        </w:rPr>
      </w:pPr>
      <w:r>
        <w:rPr>
          <w:sz w:val="22"/>
          <w:szCs w:val="22"/>
        </w:rPr>
        <w:t>2011 Op-E</w:t>
      </w:r>
      <w:r w:rsidR="006A3E0D">
        <w:rPr>
          <w:sz w:val="22"/>
          <w:szCs w:val="22"/>
        </w:rPr>
        <w:t>ds on Tea</w:t>
      </w:r>
      <w:r>
        <w:rPr>
          <w:sz w:val="22"/>
          <w:szCs w:val="22"/>
        </w:rPr>
        <w:t xml:space="preserve"> Party and realignment </w:t>
      </w:r>
      <w:r w:rsidR="006A3E0D">
        <w:rPr>
          <w:sz w:val="22"/>
          <w:szCs w:val="22"/>
        </w:rPr>
        <w:t xml:space="preserve">in </w:t>
      </w:r>
      <w:r w:rsidR="006A3E0D" w:rsidRPr="00C27702">
        <w:rPr>
          <w:i/>
          <w:sz w:val="22"/>
          <w:szCs w:val="22"/>
        </w:rPr>
        <w:t>Henrietta Post</w:t>
      </w:r>
      <w:r w:rsidR="006A3E0D">
        <w:rPr>
          <w:sz w:val="22"/>
          <w:szCs w:val="22"/>
        </w:rPr>
        <w:t xml:space="preserve"> and </w:t>
      </w:r>
      <w:r w:rsidR="006A3E0D" w:rsidRPr="00C27702">
        <w:rPr>
          <w:i/>
          <w:sz w:val="22"/>
          <w:szCs w:val="22"/>
        </w:rPr>
        <w:t>Daily News Journal</w:t>
      </w:r>
    </w:p>
    <w:p w14:paraId="4E059E63" w14:textId="77777777" w:rsidR="006A3E0D" w:rsidRPr="009E6EAA" w:rsidRDefault="006A3E0D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2011 “Managing Ethnic Tension in the </w:t>
      </w:r>
      <w:proofErr w:type="gramStart"/>
      <w:r>
        <w:rPr>
          <w:sz w:val="22"/>
          <w:szCs w:val="22"/>
        </w:rPr>
        <w:t>Work Place</w:t>
      </w:r>
      <w:proofErr w:type="gramEnd"/>
      <w:r w:rsidR="00F81334">
        <w:rPr>
          <w:i/>
          <w:sz w:val="22"/>
          <w:szCs w:val="22"/>
        </w:rPr>
        <w:t>,”</w:t>
      </w:r>
      <w:r w:rsidRPr="009E6EAA">
        <w:rPr>
          <w:i/>
          <w:sz w:val="22"/>
          <w:szCs w:val="22"/>
        </w:rPr>
        <w:t xml:space="preserve"> Exchange: Magazine for</w:t>
      </w:r>
    </w:p>
    <w:p w14:paraId="489A2A1C" w14:textId="77777777" w:rsidR="006A3E0D" w:rsidRPr="00A737CC" w:rsidRDefault="006A3E0D" w:rsidP="006A3E0D">
      <w:pPr>
        <w:ind w:firstLine="720"/>
        <w:rPr>
          <w:i/>
          <w:sz w:val="22"/>
          <w:szCs w:val="22"/>
        </w:rPr>
      </w:pPr>
      <w:r w:rsidRPr="009E6EAA">
        <w:rPr>
          <w:i/>
          <w:sz w:val="22"/>
          <w:szCs w:val="22"/>
        </w:rPr>
        <w:t>Business/Economic Development/Entrepreneurs</w:t>
      </w:r>
      <w:r w:rsidRPr="009E6EAA">
        <w:rPr>
          <w:sz w:val="22"/>
          <w:szCs w:val="22"/>
        </w:rPr>
        <w:t xml:space="preserve">, </w:t>
      </w:r>
      <w:proofErr w:type="spellStart"/>
      <w:r w:rsidRPr="00A737CC">
        <w:rPr>
          <w:i/>
          <w:sz w:val="22"/>
          <w:szCs w:val="22"/>
        </w:rPr>
        <w:t>AnswerStat</w:t>
      </w:r>
      <w:proofErr w:type="spellEnd"/>
      <w:r w:rsidRPr="00A737CC">
        <w:rPr>
          <w:i/>
          <w:sz w:val="22"/>
          <w:szCs w:val="22"/>
        </w:rPr>
        <w:t>: The Medical Call Center</w:t>
      </w:r>
    </w:p>
    <w:p w14:paraId="5D4E4E76" w14:textId="77777777" w:rsidR="006A3E0D" w:rsidRDefault="006A3E0D" w:rsidP="006A3E0D">
      <w:pPr>
        <w:ind w:firstLine="720"/>
        <w:rPr>
          <w:sz w:val="22"/>
          <w:szCs w:val="22"/>
        </w:rPr>
      </w:pPr>
      <w:r w:rsidRPr="00A737CC">
        <w:rPr>
          <w:i/>
          <w:sz w:val="22"/>
          <w:szCs w:val="22"/>
        </w:rPr>
        <w:lastRenderedPageBreak/>
        <w:t>Magazine</w:t>
      </w:r>
      <w:r w:rsidRPr="009E6EAA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Pr="009E6EAA">
        <w:rPr>
          <w:i/>
          <w:sz w:val="22"/>
          <w:szCs w:val="22"/>
        </w:rPr>
        <w:t>Inside Business</w:t>
      </w:r>
    </w:p>
    <w:p w14:paraId="2024D9FD" w14:textId="77777777" w:rsidR="006A3E0D" w:rsidRPr="00BD69BA" w:rsidRDefault="00F81334" w:rsidP="006A3E0D">
      <w:pPr>
        <w:rPr>
          <w:i/>
          <w:sz w:val="22"/>
          <w:szCs w:val="22"/>
        </w:rPr>
      </w:pPr>
      <w:r>
        <w:rPr>
          <w:sz w:val="22"/>
          <w:szCs w:val="22"/>
        </w:rPr>
        <w:t>2011 Op-E</w:t>
      </w:r>
      <w:r w:rsidR="006A3E0D">
        <w:rPr>
          <w:sz w:val="22"/>
          <w:szCs w:val="22"/>
        </w:rPr>
        <w:t xml:space="preserve">ds on the </w:t>
      </w:r>
      <w:r>
        <w:rPr>
          <w:sz w:val="22"/>
          <w:szCs w:val="22"/>
        </w:rPr>
        <w:t xml:space="preserve">shooting in Tucson, AZ </w:t>
      </w:r>
      <w:r w:rsidR="006A3E0D">
        <w:rPr>
          <w:sz w:val="22"/>
          <w:szCs w:val="22"/>
        </w:rPr>
        <w:t xml:space="preserve">in </w:t>
      </w:r>
      <w:r w:rsidR="006A3E0D" w:rsidRPr="00BD69BA">
        <w:rPr>
          <w:i/>
          <w:sz w:val="22"/>
          <w:szCs w:val="22"/>
        </w:rPr>
        <w:t>Ludington Daily News, Shreveport</w:t>
      </w:r>
    </w:p>
    <w:p w14:paraId="40CB7F93" w14:textId="77777777" w:rsidR="006A3E0D" w:rsidRPr="00BD69BA" w:rsidRDefault="006A3E0D" w:rsidP="006A3E0D">
      <w:pPr>
        <w:ind w:firstLine="720"/>
        <w:rPr>
          <w:i/>
          <w:sz w:val="22"/>
          <w:szCs w:val="22"/>
        </w:rPr>
      </w:pPr>
      <w:r w:rsidRPr="00BD69BA">
        <w:rPr>
          <w:i/>
          <w:sz w:val="22"/>
          <w:szCs w:val="22"/>
        </w:rPr>
        <w:t>Times, The Buffalo News, Orlando Advocate, Victor Post</w:t>
      </w:r>
    </w:p>
    <w:p w14:paraId="59E9FAE0" w14:textId="77777777" w:rsidR="006A3E0D" w:rsidRPr="00BD69BA" w:rsidRDefault="00F81334" w:rsidP="006A3E0D">
      <w:pPr>
        <w:rPr>
          <w:i/>
          <w:sz w:val="22"/>
          <w:szCs w:val="22"/>
        </w:rPr>
      </w:pPr>
      <w:r>
        <w:rPr>
          <w:sz w:val="22"/>
          <w:szCs w:val="22"/>
        </w:rPr>
        <w:t>2011 Op-Ed</w:t>
      </w:r>
      <w:r w:rsidR="006A3E0D">
        <w:rPr>
          <w:sz w:val="22"/>
          <w:szCs w:val="22"/>
        </w:rPr>
        <w:t>s on secess</w:t>
      </w:r>
      <w:r>
        <w:rPr>
          <w:sz w:val="22"/>
          <w:szCs w:val="22"/>
        </w:rPr>
        <w:t>ion referendum in Sudan</w:t>
      </w:r>
      <w:r w:rsidR="006A3E0D">
        <w:rPr>
          <w:sz w:val="22"/>
          <w:szCs w:val="22"/>
        </w:rPr>
        <w:t xml:space="preserve"> in </w:t>
      </w:r>
      <w:r w:rsidR="006A3E0D" w:rsidRPr="005D1B71">
        <w:rPr>
          <w:i/>
          <w:sz w:val="22"/>
          <w:szCs w:val="22"/>
        </w:rPr>
        <w:t>Cedar Rapids Gazette</w:t>
      </w:r>
      <w:r w:rsidR="006A3E0D">
        <w:rPr>
          <w:sz w:val="22"/>
          <w:szCs w:val="22"/>
        </w:rPr>
        <w:t xml:space="preserve"> and </w:t>
      </w:r>
      <w:r w:rsidR="006A3E0D" w:rsidRPr="00BD69BA">
        <w:rPr>
          <w:i/>
          <w:sz w:val="22"/>
          <w:szCs w:val="22"/>
        </w:rPr>
        <w:t>Erie</w:t>
      </w:r>
    </w:p>
    <w:p w14:paraId="004A405D" w14:textId="77777777" w:rsidR="006A3E0D" w:rsidRDefault="006A3E0D" w:rsidP="006A3E0D">
      <w:pPr>
        <w:ind w:firstLine="720"/>
        <w:rPr>
          <w:sz w:val="22"/>
          <w:szCs w:val="22"/>
        </w:rPr>
      </w:pPr>
      <w:r w:rsidRPr="00BD69BA">
        <w:rPr>
          <w:i/>
          <w:sz w:val="22"/>
          <w:szCs w:val="22"/>
        </w:rPr>
        <w:t>Times-News</w:t>
      </w:r>
    </w:p>
    <w:p w14:paraId="3B93F339" w14:textId="77777777" w:rsidR="006A3E0D" w:rsidRPr="006D2618" w:rsidRDefault="006A3E0D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2008 </w:t>
      </w:r>
      <w:r w:rsidRPr="006D2618">
        <w:rPr>
          <w:sz w:val="22"/>
          <w:szCs w:val="22"/>
        </w:rPr>
        <w:t xml:space="preserve">“Administrative Law,” “State Supreme Courts,” and “Jurisdiction” </w:t>
      </w:r>
      <w:r w:rsidRPr="006D2618">
        <w:rPr>
          <w:i/>
          <w:sz w:val="22"/>
          <w:szCs w:val="22"/>
        </w:rPr>
        <w:t>Encyclopedia of</w:t>
      </w:r>
    </w:p>
    <w:p w14:paraId="35E69778" w14:textId="77777777" w:rsidR="006A3E0D" w:rsidRPr="00823B6F" w:rsidRDefault="006A3E0D" w:rsidP="006A3E0D">
      <w:pPr>
        <w:ind w:firstLine="720"/>
        <w:rPr>
          <w:sz w:val="22"/>
          <w:szCs w:val="22"/>
        </w:rPr>
      </w:pPr>
      <w:r w:rsidRPr="006D2618">
        <w:rPr>
          <w:i/>
          <w:sz w:val="22"/>
          <w:szCs w:val="22"/>
        </w:rPr>
        <w:t>American Government and Civics</w:t>
      </w:r>
      <w:r>
        <w:rPr>
          <w:sz w:val="22"/>
          <w:szCs w:val="22"/>
        </w:rPr>
        <w:t>. Facts-on-File.</w:t>
      </w:r>
    </w:p>
    <w:p w14:paraId="6A4D9C93" w14:textId="77777777" w:rsidR="006A3E0D" w:rsidRPr="006D2618" w:rsidRDefault="006A3E0D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2008 </w:t>
      </w:r>
      <w:r w:rsidRPr="006D2618">
        <w:rPr>
          <w:sz w:val="22"/>
          <w:szCs w:val="22"/>
        </w:rPr>
        <w:t xml:space="preserve">“Common Law,” “Charles S. Hyneman,” and “Johannes </w:t>
      </w:r>
      <w:proofErr w:type="spellStart"/>
      <w:r w:rsidRPr="006D2618">
        <w:rPr>
          <w:sz w:val="22"/>
          <w:szCs w:val="22"/>
        </w:rPr>
        <w:t>Althusius</w:t>
      </w:r>
      <w:proofErr w:type="spellEnd"/>
      <w:r w:rsidRPr="006D2618">
        <w:rPr>
          <w:sz w:val="22"/>
          <w:szCs w:val="22"/>
        </w:rPr>
        <w:t xml:space="preserve">” </w:t>
      </w:r>
      <w:r w:rsidRPr="006D2618">
        <w:rPr>
          <w:i/>
          <w:sz w:val="22"/>
          <w:szCs w:val="22"/>
        </w:rPr>
        <w:t>International</w:t>
      </w:r>
    </w:p>
    <w:p w14:paraId="3E7CA645" w14:textId="77777777" w:rsidR="006A3E0D" w:rsidRPr="00823B6F" w:rsidRDefault="006A3E0D" w:rsidP="006A3E0D">
      <w:pPr>
        <w:ind w:firstLine="720"/>
        <w:rPr>
          <w:sz w:val="22"/>
          <w:szCs w:val="22"/>
        </w:rPr>
      </w:pPr>
      <w:r w:rsidRPr="006D2618">
        <w:rPr>
          <w:i/>
          <w:sz w:val="22"/>
          <w:szCs w:val="22"/>
        </w:rPr>
        <w:t>Encyclopedia of Political Science</w:t>
      </w:r>
      <w:r w:rsidRPr="006D2618">
        <w:rPr>
          <w:sz w:val="22"/>
          <w:szCs w:val="22"/>
        </w:rPr>
        <w:t>. CQ Press</w:t>
      </w:r>
      <w:r>
        <w:rPr>
          <w:sz w:val="22"/>
          <w:szCs w:val="22"/>
        </w:rPr>
        <w:t>.</w:t>
      </w:r>
      <w:r w:rsidRPr="006D2618">
        <w:rPr>
          <w:sz w:val="22"/>
          <w:szCs w:val="22"/>
        </w:rPr>
        <w:t xml:space="preserve"> </w:t>
      </w:r>
    </w:p>
    <w:p w14:paraId="4F036A00" w14:textId="77777777" w:rsidR="006A3E0D" w:rsidRPr="002B692B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2007 </w:t>
      </w:r>
      <w:r w:rsidRPr="006D2618">
        <w:rPr>
          <w:sz w:val="22"/>
          <w:szCs w:val="22"/>
        </w:rPr>
        <w:t>“Testing Schattschneider: The Impact of Party Competition on State Welfare Policy”</w:t>
      </w:r>
      <w:r>
        <w:rPr>
          <w:sz w:val="22"/>
          <w:szCs w:val="22"/>
        </w:rPr>
        <w:t xml:space="preserve"> </w:t>
      </w:r>
      <w:r w:rsidRPr="002B692B">
        <w:rPr>
          <w:i/>
          <w:sz w:val="22"/>
          <w:szCs w:val="22"/>
        </w:rPr>
        <w:t>ESRS</w:t>
      </w:r>
    </w:p>
    <w:p w14:paraId="51066009" w14:textId="77777777" w:rsidR="006A3E0D" w:rsidRPr="00823B6F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Vol. 43.2.</w:t>
      </w:r>
    </w:p>
    <w:p w14:paraId="7C9F1188" w14:textId="77777777" w:rsidR="006A3E0D" w:rsidRPr="0029336E" w:rsidRDefault="006A3E0D" w:rsidP="006A3E0D">
      <w:pPr>
        <w:rPr>
          <w:i/>
          <w:sz w:val="22"/>
          <w:szCs w:val="22"/>
        </w:rPr>
      </w:pPr>
      <w:r>
        <w:rPr>
          <w:sz w:val="22"/>
          <w:szCs w:val="22"/>
        </w:rPr>
        <w:t>2007 “</w:t>
      </w:r>
      <w:r w:rsidRPr="0029336E">
        <w:rPr>
          <w:i/>
          <w:sz w:val="22"/>
          <w:szCs w:val="22"/>
        </w:rPr>
        <w:t>Buckley v. Valeo</w:t>
      </w:r>
      <w:r>
        <w:rPr>
          <w:sz w:val="22"/>
          <w:szCs w:val="22"/>
        </w:rPr>
        <w:t xml:space="preserve">” (with undergraduate Matthew Kern) </w:t>
      </w:r>
      <w:r w:rsidRPr="0029336E">
        <w:rPr>
          <w:i/>
          <w:sz w:val="22"/>
          <w:szCs w:val="22"/>
        </w:rPr>
        <w:t>Encyclopedia of the First</w:t>
      </w:r>
    </w:p>
    <w:p w14:paraId="7D708D8E" w14:textId="77777777" w:rsidR="006A3E0D" w:rsidRPr="00823B6F" w:rsidRDefault="006A3E0D" w:rsidP="006A3E0D">
      <w:pPr>
        <w:ind w:firstLine="720"/>
        <w:rPr>
          <w:sz w:val="22"/>
          <w:szCs w:val="22"/>
        </w:rPr>
      </w:pPr>
      <w:r w:rsidRPr="0029336E">
        <w:rPr>
          <w:i/>
          <w:sz w:val="22"/>
          <w:szCs w:val="22"/>
        </w:rPr>
        <w:t>Amendment</w:t>
      </w:r>
      <w:r>
        <w:rPr>
          <w:sz w:val="22"/>
          <w:szCs w:val="22"/>
        </w:rPr>
        <w:t>. CQ Press.</w:t>
      </w:r>
    </w:p>
    <w:p w14:paraId="61F38A3A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2006 “Secession” (with Matthew K. DeSantis), </w:t>
      </w:r>
      <w:r w:rsidR="00F81334">
        <w:rPr>
          <w:sz w:val="22"/>
          <w:szCs w:val="22"/>
        </w:rPr>
        <w:t>“Nullification” (solo author)</w:t>
      </w:r>
    </w:p>
    <w:p w14:paraId="570AC6D5" w14:textId="77777777" w:rsidR="006A3E0D" w:rsidRPr="00F14769" w:rsidRDefault="006A3E0D" w:rsidP="006A3E0D">
      <w:pPr>
        <w:ind w:firstLine="720"/>
        <w:rPr>
          <w:sz w:val="16"/>
          <w:szCs w:val="16"/>
        </w:rPr>
      </w:pPr>
      <w:r w:rsidRPr="004929A0">
        <w:rPr>
          <w:i/>
          <w:sz w:val="22"/>
          <w:szCs w:val="22"/>
        </w:rPr>
        <w:t>Federalism in America: An Encyclopedia</w:t>
      </w:r>
      <w:r>
        <w:rPr>
          <w:sz w:val="22"/>
          <w:szCs w:val="22"/>
        </w:rPr>
        <w:t>. Greenwood Press.</w:t>
      </w:r>
    </w:p>
    <w:p w14:paraId="537ACB92" w14:textId="77777777" w:rsidR="006A3E0D" w:rsidRPr="00561A1A" w:rsidRDefault="006A3E0D" w:rsidP="006A3E0D">
      <w:pPr>
        <w:rPr>
          <w:b/>
          <w:sz w:val="16"/>
          <w:szCs w:val="16"/>
        </w:rPr>
      </w:pPr>
    </w:p>
    <w:p w14:paraId="28E072FD" w14:textId="77777777" w:rsidR="006A3E0D" w:rsidRPr="00D9620C" w:rsidRDefault="00C955F4" w:rsidP="006A3E0D">
      <w:pPr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Work </w:t>
      </w:r>
      <w:r w:rsidR="00F379A5">
        <w:rPr>
          <w:b/>
          <w:sz w:val="22"/>
          <w:szCs w:val="22"/>
        </w:rPr>
        <w:t>i</w:t>
      </w:r>
      <w:r w:rsidR="00606FC8">
        <w:rPr>
          <w:b/>
          <w:sz w:val="22"/>
          <w:szCs w:val="22"/>
        </w:rPr>
        <w:t>n Progress</w:t>
      </w:r>
      <w:r w:rsidR="006A3E0D" w:rsidRPr="006D2618">
        <w:rPr>
          <w:b/>
          <w:sz w:val="22"/>
          <w:szCs w:val="22"/>
        </w:rPr>
        <w:t>:</w:t>
      </w:r>
    </w:p>
    <w:p w14:paraId="45A80A4F" w14:textId="77777777" w:rsidR="00925139" w:rsidRPr="00D92FC9" w:rsidRDefault="006A3E0D" w:rsidP="00D92FC9">
      <w:pPr>
        <w:rPr>
          <w:i/>
          <w:sz w:val="16"/>
          <w:szCs w:val="16"/>
        </w:rPr>
      </w:pPr>
      <w:r>
        <w:rPr>
          <w:i/>
          <w:sz w:val="22"/>
          <w:szCs w:val="22"/>
          <w:u w:val="single"/>
        </w:rPr>
        <w:t>Books:</w:t>
      </w:r>
    </w:p>
    <w:p w14:paraId="5AA04D97" w14:textId="77777777" w:rsidR="00193745" w:rsidRDefault="00193745" w:rsidP="006A3E0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Scenario Planning: How </w:t>
      </w:r>
      <w:proofErr w:type="spellStart"/>
      <w:r w:rsidR="00203A18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>tart</w:t>
      </w:r>
      <w:r w:rsidR="00203A18">
        <w:rPr>
          <w:i/>
          <w:sz w:val="22"/>
          <w:szCs w:val="22"/>
        </w:rPr>
        <w:t xml:space="preserve"> </w:t>
      </w:r>
      <w:proofErr w:type="gramStart"/>
      <w:r w:rsidR="00203A18">
        <w:rPr>
          <w:i/>
          <w:sz w:val="22"/>
          <w:szCs w:val="22"/>
        </w:rPr>
        <w:t>u</w:t>
      </w:r>
      <w:r>
        <w:rPr>
          <w:i/>
          <w:sz w:val="22"/>
          <w:szCs w:val="22"/>
        </w:rPr>
        <w:t>ps</w:t>
      </w:r>
      <w:proofErr w:type="spellEnd"/>
      <w:proofErr w:type="gramEnd"/>
      <w:r>
        <w:rPr>
          <w:i/>
          <w:sz w:val="22"/>
          <w:szCs w:val="22"/>
        </w:rPr>
        <w:t xml:space="preserve"> and </w:t>
      </w:r>
      <w:r w:rsidR="00203A18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 xml:space="preserve">stablished </w:t>
      </w:r>
      <w:r w:rsidR="00203A18">
        <w:rPr>
          <w:i/>
          <w:sz w:val="22"/>
          <w:szCs w:val="22"/>
        </w:rPr>
        <w:t>f</w:t>
      </w:r>
      <w:r>
        <w:rPr>
          <w:i/>
          <w:sz w:val="22"/>
          <w:szCs w:val="22"/>
        </w:rPr>
        <w:t xml:space="preserve">irms </w:t>
      </w:r>
      <w:r w:rsidR="00203A18">
        <w:rPr>
          <w:i/>
          <w:sz w:val="22"/>
          <w:szCs w:val="22"/>
        </w:rPr>
        <w:t>c</w:t>
      </w:r>
      <w:r>
        <w:rPr>
          <w:i/>
          <w:sz w:val="22"/>
          <w:szCs w:val="22"/>
        </w:rPr>
        <w:t xml:space="preserve">an </w:t>
      </w:r>
      <w:r w:rsidR="00203A18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 xml:space="preserve">repare for </w:t>
      </w:r>
      <w:r w:rsidR="00203A18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mbiguity</w:t>
      </w:r>
    </w:p>
    <w:p w14:paraId="52CD9257" w14:textId="77777777" w:rsidR="00C201DD" w:rsidRDefault="00203A18" w:rsidP="006A3E0D">
      <w:pPr>
        <w:rPr>
          <w:sz w:val="22"/>
          <w:szCs w:val="22"/>
        </w:rPr>
      </w:pPr>
      <w:r>
        <w:rPr>
          <w:i/>
          <w:sz w:val="22"/>
          <w:szCs w:val="22"/>
        </w:rPr>
        <w:t>Place and Prosperity: Building businesses to build communities</w:t>
      </w:r>
    </w:p>
    <w:p w14:paraId="3373F071" w14:textId="77777777" w:rsidR="00C201DD" w:rsidRPr="00C201DD" w:rsidRDefault="00C201DD" w:rsidP="006A3E0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06FC8">
        <w:rPr>
          <w:sz w:val="22"/>
          <w:szCs w:val="22"/>
        </w:rPr>
        <w:t xml:space="preserve">Proposed </w:t>
      </w:r>
      <w:r w:rsidR="003E0C62">
        <w:rPr>
          <w:sz w:val="22"/>
          <w:szCs w:val="22"/>
        </w:rPr>
        <w:t>Volume for Lexington Books</w:t>
      </w:r>
    </w:p>
    <w:p w14:paraId="01DBFAEB" w14:textId="77777777" w:rsidR="006A3E0D" w:rsidRPr="00EA1B31" w:rsidRDefault="006A3E0D" w:rsidP="006A3E0D">
      <w:pPr>
        <w:rPr>
          <w:i/>
          <w:sz w:val="22"/>
          <w:szCs w:val="22"/>
        </w:rPr>
      </w:pPr>
      <w:r w:rsidRPr="00EA1B31">
        <w:rPr>
          <w:i/>
          <w:sz w:val="22"/>
          <w:szCs w:val="22"/>
        </w:rPr>
        <w:t>Virtue and Vice in a Commercial Republic: From Mandeville to Madoff</w:t>
      </w:r>
    </w:p>
    <w:p w14:paraId="6F35B101" w14:textId="77777777" w:rsidR="006A3E0D" w:rsidRPr="00EA1B31" w:rsidRDefault="006A3E0D" w:rsidP="006A3E0D">
      <w:pPr>
        <w:rPr>
          <w:sz w:val="22"/>
          <w:szCs w:val="22"/>
        </w:rPr>
      </w:pPr>
      <w:r w:rsidRPr="00EA1B31">
        <w:rPr>
          <w:sz w:val="22"/>
          <w:szCs w:val="22"/>
        </w:rPr>
        <w:tab/>
        <w:t>(Proposal under review with a university press)</w:t>
      </w:r>
    </w:p>
    <w:p w14:paraId="79D476F0" w14:textId="77777777" w:rsidR="006A3E0D" w:rsidRPr="00F93304" w:rsidRDefault="006A3E0D" w:rsidP="006A3E0D">
      <w:pPr>
        <w:rPr>
          <w:sz w:val="16"/>
          <w:szCs w:val="16"/>
        </w:rPr>
      </w:pPr>
    </w:p>
    <w:p w14:paraId="66E3C49B" w14:textId="77777777" w:rsidR="006A3E0D" w:rsidRPr="00D9620C" w:rsidRDefault="006A3E0D" w:rsidP="006A3E0D">
      <w:pPr>
        <w:rPr>
          <w:sz w:val="16"/>
          <w:szCs w:val="16"/>
        </w:rPr>
      </w:pPr>
      <w:r w:rsidRPr="006D2618">
        <w:rPr>
          <w:i/>
          <w:sz w:val="22"/>
          <w:szCs w:val="22"/>
          <w:u w:val="single"/>
        </w:rPr>
        <w:t>Articles</w:t>
      </w:r>
      <w:r w:rsidR="00C201DD">
        <w:rPr>
          <w:i/>
          <w:sz w:val="22"/>
          <w:szCs w:val="22"/>
          <w:u w:val="single"/>
        </w:rPr>
        <w:t xml:space="preserve"> and Chapter</w:t>
      </w:r>
      <w:r w:rsidRPr="006D2618">
        <w:rPr>
          <w:i/>
          <w:sz w:val="22"/>
          <w:szCs w:val="22"/>
          <w:u w:val="single"/>
        </w:rPr>
        <w:t>:</w:t>
      </w:r>
    </w:p>
    <w:p w14:paraId="4AFA4C0B" w14:textId="77777777" w:rsidR="00203A18" w:rsidRDefault="00203A18" w:rsidP="006A3E0D">
      <w:pPr>
        <w:rPr>
          <w:sz w:val="22"/>
          <w:szCs w:val="22"/>
        </w:rPr>
      </w:pPr>
      <w:r>
        <w:rPr>
          <w:sz w:val="22"/>
          <w:szCs w:val="22"/>
        </w:rPr>
        <w:t>“Do the right thing, the right way: Challenging current definitions and pedagogy of social</w:t>
      </w:r>
    </w:p>
    <w:p w14:paraId="7F4424BF" w14:textId="77777777" w:rsidR="00203A18" w:rsidRDefault="00203A18" w:rsidP="00203A18">
      <w:pPr>
        <w:ind w:firstLine="720"/>
        <w:rPr>
          <w:sz w:val="22"/>
          <w:szCs w:val="22"/>
        </w:rPr>
      </w:pPr>
      <w:r>
        <w:rPr>
          <w:sz w:val="22"/>
          <w:szCs w:val="22"/>
        </w:rPr>
        <w:t>enterprises”</w:t>
      </w:r>
    </w:p>
    <w:p w14:paraId="7442C305" w14:textId="77777777" w:rsidR="00193745" w:rsidRDefault="00193745" w:rsidP="006A3E0D">
      <w:pPr>
        <w:rPr>
          <w:sz w:val="22"/>
          <w:szCs w:val="22"/>
        </w:rPr>
      </w:pPr>
      <w:r>
        <w:rPr>
          <w:sz w:val="22"/>
          <w:szCs w:val="22"/>
        </w:rPr>
        <w:t>“Planning for Ambiguity: A Case Study of Entrepreneurship”</w:t>
      </w:r>
    </w:p>
    <w:p w14:paraId="40409EF6" w14:textId="77777777" w:rsidR="00C201DD" w:rsidRDefault="00C201DD" w:rsidP="006A3E0D">
      <w:pPr>
        <w:rPr>
          <w:sz w:val="22"/>
          <w:szCs w:val="22"/>
        </w:rPr>
      </w:pPr>
      <w:r>
        <w:rPr>
          <w:sz w:val="22"/>
          <w:szCs w:val="22"/>
        </w:rPr>
        <w:t>“In Addition to Reason: Lessons on Politics from Dostoevsky,” in Edited Volume under contract</w:t>
      </w:r>
    </w:p>
    <w:p w14:paraId="0A1F1EDC" w14:textId="77777777" w:rsidR="00C201DD" w:rsidRDefault="00C201DD" w:rsidP="006A3E0D">
      <w:pPr>
        <w:rPr>
          <w:sz w:val="22"/>
          <w:szCs w:val="22"/>
        </w:rPr>
      </w:pPr>
      <w:r>
        <w:rPr>
          <w:sz w:val="22"/>
          <w:szCs w:val="22"/>
        </w:rPr>
        <w:tab/>
        <w:t>with Lexington Books</w:t>
      </w:r>
    </w:p>
    <w:p w14:paraId="66EF8914" w14:textId="77777777" w:rsidR="006A3E0D" w:rsidRDefault="009506DC" w:rsidP="006A3E0D">
      <w:pPr>
        <w:rPr>
          <w:sz w:val="22"/>
          <w:szCs w:val="22"/>
        </w:rPr>
      </w:pPr>
      <w:r>
        <w:rPr>
          <w:sz w:val="22"/>
          <w:szCs w:val="22"/>
        </w:rPr>
        <w:t>“Revisiting w</w:t>
      </w:r>
      <w:r w:rsidR="00925139">
        <w:rPr>
          <w:sz w:val="22"/>
          <w:szCs w:val="22"/>
        </w:rPr>
        <w:t>hat we know about the tenure of presidential cabinet a</w:t>
      </w:r>
      <w:r w:rsidR="006A3E0D">
        <w:rPr>
          <w:sz w:val="22"/>
          <w:szCs w:val="22"/>
        </w:rPr>
        <w:t>ppointments: A Research</w:t>
      </w:r>
    </w:p>
    <w:p w14:paraId="0E6AB616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Note” (with graduate student David Zellers)</w:t>
      </w:r>
    </w:p>
    <w:p w14:paraId="2ED81A19" w14:textId="77777777" w:rsidR="006A3E0D" w:rsidRPr="002F19DC" w:rsidRDefault="006A3E0D" w:rsidP="006A3E0D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2F19DC">
        <w:rPr>
          <w:i/>
          <w:sz w:val="22"/>
          <w:szCs w:val="22"/>
        </w:rPr>
        <w:t>The Leadership Quarterly</w:t>
      </w:r>
    </w:p>
    <w:p w14:paraId="336DFC16" w14:textId="77777777" w:rsidR="006A3E0D" w:rsidRPr="008546C7" w:rsidRDefault="006A3E0D" w:rsidP="006A3E0D">
      <w:pPr>
        <w:rPr>
          <w:b/>
          <w:sz w:val="16"/>
          <w:szCs w:val="16"/>
        </w:rPr>
      </w:pPr>
    </w:p>
    <w:p w14:paraId="1D6CAB04" w14:textId="77777777" w:rsidR="006A3E0D" w:rsidRDefault="006A3E0D" w:rsidP="006A3E0D">
      <w:pPr>
        <w:rPr>
          <w:sz w:val="22"/>
          <w:szCs w:val="22"/>
        </w:rPr>
      </w:pPr>
      <w:r w:rsidRPr="006D2618">
        <w:rPr>
          <w:b/>
          <w:sz w:val="22"/>
          <w:szCs w:val="22"/>
        </w:rPr>
        <w:t xml:space="preserve">Conference Presentations, Media </w:t>
      </w:r>
      <w:r w:rsidR="00A56FEE">
        <w:rPr>
          <w:b/>
          <w:sz w:val="22"/>
          <w:szCs w:val="22"/>
        </w:rPr>
        <w:t>Appearances</w:t>
      </w:r>
      <w:r w:rsidRPr="006D2618">
        <w:rPr>
          <w:b/>
          <w:sz w:val="22"/>
          <w:szCs w:val="22"/>
        </w:rPr>
        <w:t>, Guest Lectures</w:t>
      </w:r>
      <w:r w:rsidR="00F64F9D">
        <w:rPr>
          <w:b/>
          <w:sz w:val="22"/>
          <w:szCs w:val="22"/>
        </w:rPr>
        <w:t>, Short</w:t>
      </w:r>
      <w:r w:rsidR="00B304AE">
        <w:rPr>
          <w:b/>
          <w:sz w:val="22"/>
          <w:szCs w:val="22"/>
        </w:rPr>
        <w:t>er</w:t>
      </w:r>
      <w:r w:rsidR="00F64F9D">
        <w:rPr>
          <w:b/>
          <w:sz w:val="22"/>
          <w:szCs w:val="22"/>
        </w:rPr>
        <w:t xml:space="preserve"> Writings</w:t>
      </w:r>
      <w:r w:rsidRPr="006D2618">
        <w:rPr>
          <w:b/>
          <w:sz w:val="22"/>
          <w:szCs w:val="22"/>
        </w:rPr>
        <w:t>:</w:t>
      </w:r>
    </w:p>
    <w:p w14:paraId="6CE975D1" w14:textId="77777777" w:rsidR="005A4790" w:rsidRDefault="005A4790" w:rsidP="00126387">
      <w:pPr>
        <w:rPr>
          <w:sz w:val="22"/>
          <w:szCs w:val="22"/>
        </w:rPr>
      </w:pPr>
      <w:r>
        <w:rPr>
          <w:sz w:val="22"/>
          <w:szCs w:val="22"/>
        </w:rPr>
        <w:t>Presenter, “Commercialization in rural communities,” USASBE Rural Entrepreneurship</w:t>
      </w:r>
    </w:p>
    <w:p w14:paraId="5359CA10" w14:textId="77777777" w:rsidR="005A4790" w:rsidRDefault="005A4790" w:rsidP="0012638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Conference, </w:t>
      </w:r>
      <w:proofErr w:type="gramStart"/>
      <w:r>
        <w:rPr>
          <w:sz w:val="22"/>
          <w:szCs w:val="22"/>
        </w:rPr>
        <w:t>Burlington,</w:t>
      </w:r>
      <w:proofErr w:type="gramEnd"/>
      <w:r>
        <w:rPr>
          <w:sz w:val="22"/>
          <w:szCs w:val="22"/>
        </w:rPr>
        <w:t xml:space="preserve"> VT, June 2024.</w:t>
      </w:r>
    </w:p>
    <w:p w14:paraId="36A99A76" w14:textId="77777777" w:rsidR="00F23A79" w:rsidRDefault="00F23A79" w:rsidP="00126387">
      <w:pPr>
        <w:rPr>
          <w:sz w:val="22"/>
          <w:szCs w:val="22"/>
        </w:rPr>
      </w:pPr>
      <w:r>
        <w:rPr>
          <w:sz w:val="22"/>
          <w:szCs w:val="22"/>
        </w:rPr>
        <w:t>Presenter, “Mitigating the Darkside of Entrepreneurship,” USASBE Annual Conference,</w:t>
      </w:r>
    </w:p>
    <w:p w14:paraId="239761C2" w14:textId="77777777" w:rsidR="00F23A79" w:rsidRDefault="00F23A79" w:rsidP="00F23A79">
      <w:pPr>
        <w:ind w:firstLine="720"/>
        <w:rPr>
          <w:sz w:val="22"/>
          <w:szCs w:val="22"/>
        </w:rPr>
      </w:pPr>
      <w:r>
        <w:rPr>
          <w:sz w:val="22"/>
          <w:szCs w:val="22"/>
        </w:rPr>
        <w:t>Birmingham, AL, January 2024.</w:t>
      </w:r>
    </w:p>
    <w:p w14:paraId="018E0E7F" w14:textId="77777777" w:rsidR="00F0200D" w:rsidRDefault="00F0200D" w:rsidP="00126387">
      <w:pPr>
        <w:rPr>
          <w:sz w:val="22"/>
          <w:szCs w:val="22"/>
        </w:rPr>
      </w:pPr>
      <w:r>
        <w:rPr>
          <w:sz w:val="22"/>
          <w:szCs w:val="22"/>
        </w:rPr>
        <w:t>Presenter, “The right and responsibility of free speech,” Midwest Political Science Association,</w:t>
      </w:r>
    </w:p>
    <w:p w14:paraId="41CEC866" w14:textId="77777777" w:rsidR="00F0200D" w:rsidRDefault="00F0200D" w:rsidP="00126387">
      <w:pPr>
        <w:rPr>
          <w:sz w:val="22"/>
          <w:szCs w:val="22"/>
        </w:rPr>
      </w:pPr>
      <w:r>
        <w:rPr>
          <w:sz w:val="22"/>
          <w:szCs w:val="22"/>
        </w:rPr>
        <w:tab/>
        <w:t>Chicago, IL, April 2015.</w:t>
      </w:r>
    </w:p>
    <w:p w14:paraId="34EAB59E" w14:textId="77777777" w:rsidR="00F0200D" w:rsidRDefault="00F0200D" w:rsidP="00126387">
      <w:pPr>
        <w:rPr>
          <w:sz w:val="22"/>
          <w:szCs w:val="22"/>
        </w:rPr>
      </w:pPr>
      <w:r>
        <w:rPr>
          <w:sz w:val="22"/>
          <w:szCs w:val="22"/>
        </w:rPr>
        <w:t>Presenter, “Action and Inaction,” Association of Law, Culture and the Humanities, Washington,</w:t>
      </w:r>
    </w:p>
    <w:p w14:paraId="2B46350F" w14:textId="77777777" w:rsidR="00F0200D" w:rsidRDefault="00F0200D" w:rsidP="00126387">
      <w:pPr>
        <w:rPr>
          <w:sz w:val="22"/>
          <w:szCs w:val="22"/>
        </w:rPr>
      </w:pPr>
      <w:r>
        <w:rPr>
          <w:sz w:val="22"/>
          <w:szCs w:val="22"/>
        </w:rPr>
        <w:tab/>
        <w:t>DC, March 2015.</w:t>
      </w:r>
    </w:p>
    <w:p w14:paraId="3F6E3EF1" w14:textId="77777777" w:rsidR="00F8452C" w:rsidRDefault="00F8452C" w:rsidP="00126387">
      <w:pPr>
        <w:rPr>
          <w:sz w:val="22"/>
          <w:szCs w:val="22"/>
        </w:rPr>
      </w:pPr>
      <w:r>
        <w:rPr>
          <w:sz w:val="22"/>
          <w:szCs w:val="22"/>
        </w:rPr>
        <w:t>Presenter, “Is democracy worth it,” Southern Political Science Association, New Orleans, LA,</w:t>
      </w:r>
    </w:p>
    <w:p w14:paraId="037169C3" w14:textId="77777777" w:rsidR="00F8452C" w:rsidRDefault="00F8452C" w:rsidP="00126387">
      <w:pPr>
        <w:rPr>
          <w:sz w:val="22"/>
          <w:szCs w:val="22"/>
        </w:rPr>
      </w:pPr>
      <w:r>
        <w:rPr>
          <w:sz w:val="22"/>
          <w:szCs w:val="22"/>
        </w:rPr>
        <w:tab/>
        <w:t>January 2015.</w:t>
      </w:r>
    </w:p>
    <w:p w14:paraId="30F318E2" w14:textId="77777777" w:rsidR="00925139" w:rsidRDefault="00925139" w:rsidP="00126387">
      <w:pPr>
        <w:rPr>
          <w:sz w:val="22"/>
          <w:szCs w:val="22"/>
        </w:rPr>
      </w:pPr>
      <w:r>
        <w:rPr>
          <w:sz w:val="22"/>
          <w:szCs w:val="22"/>
        </w:rPr>
        <w:t>Presenter, “Humility as a roadblock to war,” Northeastern Political Science Association, Boston,</w:t>
      </w:r>
    </w:p>
    <w:p w14:paraId="790E7508" w14:textId="77777777" w:rsidR="00925139" w:rsidRDefault="00925139" w:rsidP="00126387">
      <w:pPr>
        <w:rPr>
          <w:sz w:val="22"/>
          <w:szCs w:val="22"/>
        </w:rPr>
      </w:pPr>
      <w:r>
        <w:rPr>
          <w:sz w:val="22"/>
          <w:szCs w:val="22"/>
        </w:rPr>
        <w:tab/>
        <w:t>MA, November 2014.</w:t>
      </w:r>
    </w:p>
    <w:p w14:paraId="3AACB96E" w14:textId="77777777" w:rsidR="009506DC" w:rsidRDefault="009506DC" w:rsidP="00126387">
      <w:pPr>
        <w:rPr>
          <w:sz w:val="22"/>
          <w:szCs w:val="22"/>
        </w:rPr>
      </w:pPr>
      <w:r>
        <w:rPr>
          <w:sz w:val="22"/>
          <w:szCs w:val="22"/>
        </w:rPr>
        <w:t>Presenter, “Ethical Leadership,” Normative Business Ethics Workshop, Wharton School of</w:t>
      </w:r>
    </w:p>
    <w:p w14:paraId="0F527ED1" w14:textId="77777777" w:rsidR="00F379A5" w:rsidRDefault="009506DC" w:rsidP="00126387">
      <w:pPr>
        <w:rPr>
          <w:sz w:val="22"/>
          <w:szCs w:val="22"/>
        </w:rPr>
      </w:pPr>
      <w:r>
        <w:rPr>
          <w:sz w:val="22"/>
          <w:szCs w:val="22"/>
        </w:rPr>
        <w:tab/>
        <w:t>Business, University of Pennsylvania, May 2014.</w:t>
      </w:r>
    </w:p>
    <w:p w14:paraId="6AD7C0D6" w14:textId="77777777" w:rsidR="0082581F" w:rsidRDefault="0082581F" w:rsidP="00126387">
      <w:pPr>
        <w:rPr>
          <w:sz w:val="22"/>
          <w:szCs w:val="22"/>
        </w:rPr>
      </w:pPr>
      <w:r>
        <w:rPr>
          <w:sz w:val="22"/>
          <w:szCs w:val="22"/>
        </w:rPr>
        <w:t>Presenter, “Locke, Girard, and Money,” American Political Science Association, Chicago, IL,</w:t>
      </w:r>
    </w:p>
    <w:p w14:paraId="720DB252" w14:textId="77777777" w:rsidR="0082581F" w:rsidRDefault="0082581F" w:rsidP="00126387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September,</w:t>
      </w:r>
      <w:proofErr w:type="gramEnd"/>
      <w:r>
        <w:rPr>
          <w:sz w:val="22"/>
          <w:szCs w:val="22"/>
        </w:rPr>
        <w:t xml:space="preserve"> 2013.</w:t>
      </w:r>
    </w:p>
    <w:p w14:paraId="127EF93D" w14:textId="77777777" w:rsidR="00DE67D0" w:rsidRDefault="00DE67D0" w:rsidP="00126387">
      <w:pPr>
        <w:rPr>
          <w:sz w:val="22"/>
          <w:szCs w:val="22"/>
        </w:rPr>
      </w:pPr>
      <w:r>
        <w:rPr>
          <w:sz w:val="22"/>
          <w:szCs w:val="22"/>
        </w:rPr>
        <w:t>Presenter, “The Political Value of Humility,” Midwest Political Science Association, Chicago, IL,</w:t>
      </w:r>
    </w:p>
    <w:p w14:paraId="2C2C5FF8" w14:textId="77777777" w:rsidR="00DE67D0" w:rsidRDefault="00DE67D0" w:rsidP="00126387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April 2013.</w:t>
      </w:r>
    </w:p>
    <w:p w14:paraId="3D6A7985" w14:textId="77777777" w:rsidR="00126387" w:rsidRDefault="003760D2" w:rsidP="00126387">
      <w:pPr>
        <w:rPr>
          <w:sz w:val="22"/>
          <w:szCs w:val="22"/>
        </w:rPr>
      </w:pPr>
      <w:r>
        <w:rPr>
          <w:sz w:val="22"/>
          <w:szCs w:val="22"/>
        </w:rPr>
        <w:t>Presenter</w:t>
      </w:r>
      <w:r w:rsidR="00126387">
        <w:rPr>
          <w:sz w:val="22"/>
          <w:szCs w:val="22"/>
        </w:rPr>
        <w:t xml:space="preserve"> (Accepted)</w:t>
      </w:r>
      <w:r>
        <w:rPr>
          <w:sz w:val="22"/>
          <w:szCs w:val="22"/>
        </w:rPr>
        <w:t xml:space="preserve">, “Humility and Deliberation,” American Political Science </w:t>
      </w:r>
      <w:r w:rsidR="00126387">
        <w:rPr>
          <w:sz w:val="22"/>
          <w:szCs w:val="22"/>
        </w:rPr>
        <w:t>Association, New</w:t>
      </w:r>
    </w:p>
    <w:p w14:paraId="38C4C7A5" w14:textId="77777777" w:rsidR="003760D2" w:rsidRDefault="003760D2" w:rsidP="00126387">
      <w:pPr>
        <w:ind w:firstLine="720"/>
        <w:rPr>
          <w:sz w:val="22"/>
          <w:szCs w:val="22"/>
        </w:rPr>
      </w:pPr>
      <w:r>
        <w:rPr>
          <w:sz w:val="22"/>
          <w:szCs w:val="22"/>
        </w:rPr>
        <w:t>Orleans,</w:t>
      </w:r>
      <w:r w:rsidR="00126387">
        <w:rPr>
          <w:sz w:val="22"/>
          <w:szCs w:val="22"/>
        </w:rPr>
        <w:t xml:space="preserve"> </w:t>
      </w:r>
      <w:r>
        <w:rPr>
          <w:sz w:val="22"/>
          <w:szCs w:val="22"/>
        </w:rPr>
        <w:t>LA, Aug.-Sep. 2012.</w:t>
      </w:r>
    </w:p>
    <w:p w14:paraId="702BE718" w14:textId="77777777" w:rsidR="00B066AC" w:rsidRDefault="003760D2" w:rsidP="006A3E0D">
      <w:pPr>
        <w:rPr>
          <w:sz w:val="22"/>
          <w:szCs w:val="22"/>
        </w:rPr>
      </w:pPr>
      <w:r>
        <w:rPr>
          <w:sz w:val="22"/>
          <w:szCs w:val="22"/>
        </w:rPr>
        <w:t>Presenter, “</w:t>
      </w:r>
      <w:r w:rsidR="00B066AC">
        <w:rPr>
          <w:sz w:val="22"/>
          <w:szCs w:val="22"/>
        </w:rPr>
        <w:t>Deliberative Democracy’s Missing Virtue: Why Humility is Required for Productive</w:t>
      </w:r>
    </w:p>
    <w:p w14:paraId="5F4D81F9" w14:textId="77777777" w:rsidR="003760D2" w:rsidRDefault="00B066AC" w:rsidP="00B066A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Discourse,” Southwestern Social</w:t>
      </w:r>
      <w:r w:rsidR="003760D2">
        <w:rPr>
          <w:sz w:val="22"/>
          <w:szCs w:val="22"/>
        </w:rPr>
        <w:t xml:space="preserve"> Science Association, San Diego, CA,</w:t>
      </w:r>
      <w:r>
        <w:rPr>
          <w:sz w:val="22"/>
          <w:szCs w:val="22"/>
        </w:rPr>
        <w:t xml:space="preserve"> </w:t>
      </w:r>
      <w:r w:rsidR="003760D2">
        <w:rPr>
          <w:sz w:val="22"/>
          <w:szCs w:val="22"/>
        </w:rPr>
        <w:t>April 2012.</w:t>
      </w:r>
    </w:p>
    <w:p w14:paraId="3B8009D8" w14:textId="77777777" w:rsidR="00485B36" w:rsidRPr="00485B36" w:rsidRDefault="00485B36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Interviewed on Newt Gingrich, “Gingrich Turns on the Charm,” March 29, 2012, </w:t>
      </w:r>
      <w:r w:rsidRPr="00485B36">
        <w:rPr>
          <w:i/>
          <w:sz w:val="22"/>
          <w:szCs w:val="22"/>
        </w:rPr>
        <w:t xml:space="preserve">US News and </w:t>
      </w:r>
    </w:p>
    <w:p w14:paraId="3A067BE3" w14:textId="77777777" w:rsidR="00485B36" w:rsidRDefault="00485B36" w:rsidP="006A3E0D">
      <w:pPr>
        <w:rPr>
          <w:sz w:val="22"/>
          <w:szCs w:val="22"/>
        </w:rPr>
      </w:pPr>
      <w:r w:rsidRPr="00485B36">
        <w:rPr>
          <w:i/>
          <w:sz w:val="22"/>
          <w:szCs w:val="22"/>
        </w:rPr>
        <w:tab/>
        <w:t>World Report</w:t>
      </w:r>
      <w:r>
        <w:rPr>
          <w:sz w:val="22"/>
          <w:szCs w:val="22"/>
        </w:rPr>
        <w:t>.</w:t>
      </w:r>
    </w:p>
    <w:p w14:paraId="25CB73D5" w14:textId="77777777" w:rsidR="00F64F9D" w:rsidRDefault="00F64F9D" w:rsidP="006A3E0D">
      <w:pPr>
        <w:rPr>
          <w:sz w:val="22"/>
          <w:szCs w:val="22"/>
        </w:rPr>
      </w:pPr>
      <w:r>
        <w:rPr>
          <w:sz w:val="22"/>
          <w:szCs w:val="22"/>
        </w:rPr>
        <w:t>Interviewed on Super Tuesday by DW Broadcasts (Germany), March 7, 2012</w:t>
      </w:r>
    </w:p>
    <w:p w14:paraId="092766FB" w14:textId="77777777" w:rsidR="00851746" w:rsidRDefault="0036347A" w:rsidP="006A3E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Interviewed on Occupy Wall Street by </w:t>
      </w:r>
      <w:r w:rsidRPr="0036347A">
        <w:rPr>
          <w:i/>
          <w:sz w:val="22"/>
          <w:szCs w:val="22"/>
        </w:rPr>
        <w:t>The Times and Democrat</w:t>
      </w:r>
      <w:r>
        <w:rPr>
          <w:sz w:val="22"/>
          <w:szCs w:val="22"/>
        </w:rPr>
        <w:t>, November 16, 2011</w:t>
      </w:r>
      <w:r w:rsidR="00851746">
        <w:rPr>
          <w:sz w:val="22"/>
          <w:szCs w:val="22"/>
        </w:rPr>
        <w:t xml:space="preserve">, </w:t>
      </w:r>
      <w:r w:rsidR="00851746">
        <w:rPr>
          <w:i/>
          <w:sz w:val="22"/>
          <w:szCs w:val="22"/>
        </w:rPr>
        <w:t>Christian</w:t>
      </w:r>
    </w:p>
    <w:p w14:paraId="47A6724A" w14:textId="77777777" w:rsidR="0036347A" w:rsidRDefault="00851746" w:rsidP="00851746">
      <w:pPr>
        <w:ind w:firstLine="720"/>
        <w:rPr>
          <w:sz w:val="22"/>
          <w:szCs w:val="22"/>
        </w:rPr>
      </w:pPr>
      <w:r w:rsidRPr="00851746">
        <w:rPr>
          <w:i/>
          <w:sz w:val="22"/>
          <w:szCs w:val="22"/>
        </w:rPr>
        <w:t>Science Monitor</w:t>
      </w:r>
      <w:r>
        <w:rPr>
          <w:sz w:val="22"/>
          <w:szCs w:val="22"/>
        </w:rPr>
        <w:t xml:space="preserve">, December 5, 2011, and </w:t>
      </w:r>
      <w:r w:rsidRPr="00851746">
        <w:rPr>
          <w:i/>
          <w:sz w:val="22"/>
          <w:szCs w:val="22"/>
        </w:rPr>
        <w:t>Philadelphia Tribune</w:t>
      </w:r>
      <w:r>
        <w:rPr>
          <w:sz w:val="22"/>
          <w:szCs w:val="22"/>
        </w:rPr>
        <w:t>, December 7, 2011</w:t>
      </w:r>
      <w:r w:rsidR="0036347A">
        <w:rPr>
          <w:sz w:val="22"/>
          <w:szCs w:val="22"/>
        </w:rPr>
        <w:t>.</w:t>
      </w:r>
    </w:p>
    <w:p w14:paraId="577B692F" w14:textId="77777777" w:rsidR="00C37A50" w:rsidRDefault="00C37A50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Interviewed on Herman Cain by </w:t>
      </w:r>
      <w:r w:rsidRPr="00C37A50">
        <w:rPr>
          <w:i/>
          <w:sz w:val="22"/>
          <w:szCs w:val="22"/>
        </w:rPr>
        <w:t>Philadelphia Tribune</w:t>
      </w:r>
      <w:r w:rsidR="0036347A">
        <w:rPr>
          <w:sz w:val="22"/>
          <w:szCs w:val="22"/>
        </w:rPr>
        <w:t xml:space="preserve">, </w:t>
      </w:r>
      <w:r>
        <w:rPr>
          <w:sz w:val="22"/>
          <w:szCs w:val="22"/>
        </w:rPr>
        <w:t>October 23, 2011.</w:t>
      </w:r>
    </w:p>
    <w:p w14:paraId="347F03EC" w14:textId="77777777" w:rsidR="00D826CB" w:rsidRDefault="00D826CB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Interviewed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970 AM Tampa on Democratic Party, October 12, 2011.</w:t>
      </w:r>
    </w:p>
    <w:p w14:paraId="07C63208" w14:textId="77777777" w:rsidR="00C37A50" w:rsidRDefault="00A56FEE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Interviewed on Electoral College reform by </w:t>
      </w:r>
      <w:r w:rsidRPr="00A56FEE">
        <w:rPr>
          <w:i/>
          <w:sz w:val="22"/>
          <w:szCs w:val="22"/>
        </w:rPr>
        <w:t>Philadelphia Tribune</w:t>
      </w:r>
      <w:r>
        <w:rPr>
          <w:sz w:val="22"/>
          <w:szCs w:val="22"/>
        </w:rPr>
        <w:t xml:space="preserve">, </w:t>
      </w:r>
      <w:r w:rsidR="00C37A50">
        <w:rPr>
          <w:sz w:val="22"/>
          <w:szCs w:val="22"/>
        </w:rPr>
        <w:t>article appeared September 25,</w:t>
      </w:r>
    </w:p>
    <w:p w14:paraId="597A0059" w14:textId="77777777" w:rsidR="00A56FEE" w:rsidRDefault="00A56FEE" w:rsidP="00C37A50">
      <w:pPr>
        <w:ind w:firstLine="720"/>
        <w:rPr>
          <w:sz w:val="22"/>
          <w:szCs w:val="22"/>
        </w:rPr>
      </w:pPr>
      <w:r>
        <w:rPr>
          <w:sz w:val="22"/>
          <w:szCs w:val="22"/>
        </w:rPr>
        <w:t>2011.</w:t>
      </w:r>
    </w:p>
    <w:p w14:paraId="386C2CF3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Interviewed on Education Reform by “Abdul in the Morning,” WXNT 1430 AM, Indianapolis, </w:t>
      </w:r>
    </w:p>
    <w:p w14:paraId="29053F38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IN,</w:t>
      </w:r>
      <w:proofErr w:type="gramEnd"/>
      <w:r>
        <w:rPr>
          <w:sz w:val="22"/>
          <w:szCs w:val="22"/>
        </w:rPr>
        <w:t xml:space="preserve"> May 2011. </w:t>
      </w:r>
    </w:p>
    <w:p w14:paraId="4957121F" w14:textId="77777777" w:rsidR="006A3E0D" w:rsidRPr="005227A5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Interviewed for </w:t>
      </w:r>
      <w:r w:rsidRPr="005227A5">
        <w:rPr>
          <w:i/>
          <w:sz w:val="22"/>
          <w:szCs w:val="22"/>
        </w:rPr>
        <w:t>Federalism</w:t>
      </w:r>
      <w:r w:rsidRPr="005227A5">
        <w:rPr>
          <w:sz w:val="22"/>
          <w:szCs w:val="22"/>
        </w:rPr>
        <w:t xml:space="preserve"> </w:t>
      </w:r>
      <w:proofErr w:type="gramStart"/>
      <w:r w:rsidRPr="005227A5">
        <w:rPr>
          <w:sz w:val="22"/>
          <w:szCs w:val="22"/>
        </w:rPr>
        <w:t>on</w:t>
      </w:r>
      <w:proofErr w:type="gramEnd"/>
      <w:r w:rsidRPr="005227A5">
        <w:rPr>
          <w:sz w:val="22"/>
          <w:szCs w:val="22"/>
        </w:rPr>
        <w:t xml:space="preserve"> WFAN-AM New York, NY; KXYL AM-FM Brownwood, </w:t>
      </w:r>
      <w:proofErr w:type="gramStart"/>
      <w:r w:rsidRPr="005227A5">
        <w:rPr>
          <w:sz w:val="22"/>
          <w:szCs w:val="22"/>
        </w:rPr>
        <w:t>TX;</w:t>
      </w:r>
      <w:proofErr w:type="gramEnd"/>
    </w:p>
    <w:p w14:paraId="2C5F13BE" w14:textId="77777777" w:rsidR="006A3E0D" w:rsidRPr="005227A5" w:rsidRDefault="006A3E0D" w:rsidP="006A3E0D">
      <w:pPr>
        <w:ind w:left="720"/>
        <w:rPr>
          <w:sz w:val="22"/>
          <w:szCs w:val="22"/>
        </w:rPr>
      </w:pPr>
      <w:r w:rsidRPr="005227A5">
        <w:rPr>
          <w:sz w:val="22"/>
          <w:szCs w:val="22"/>
        </w:rPr>
        <w:t>WICH-AM Norwich, CT; WNTJ-AM Johnstown, PA; WLTP-AM Vienna, WV; WAMV-AM Amherst, VA; WSAT-AM Salisbury, NC; WATD-FM Boston, MA; WOCA-FM Ocala, FL; KWYK-FM Farmington, NM; WSIU-FM Carbondale, IL; KLBM-AM La Grande, OR; KCMN-AM Colorado Springs, CO; WESB-AB Bradford PA/</w:t>
      </w:r>
      <w:proofErr w:type="spellStart"/>
      <w:r w:rsidRPr="005227A5">
        <w:rPr>
          <w:sz w:val="22"/>
          <w:szCs w:val="22"/>
        </w:rPr>
        <w:t>Oclean</w:t>
      </w:r>
      <w:proofErr w:type="spellEnd"/>
      <w:r w:rsidRPr="005227A5">
        <w:rPr>
          <w:sz w:val="22"/>
          <w:szCs w:val="22"/>
        </w:rPr>
        <w:t xml:space="preserve">, NY; KBEM-FM Minneapolis, MN; WBEX-AM </w:t>
      </w:r>
      <w:proofErr w:type="spellStart"/>
      <w:r w:rsidRPr="005227A5">
        <w:rPr>
          <w:sz w:val="22"/>
          <w:szCs w:val="22"/>
        </w:rPr>
        <w:t>Chilicothe</w:t>
      </w:r>
      <w:proofErr w:type="spellEnd"/>
      <w:r w:rsidRPr="005227A5">
        <w:rPr>
          <w:sz w:val="22"/>
          <w:szCs w:val="22"/>
        </w:rPr>
        <w:t>, OH. April 2011, 90.1 FM WUSB Stony Brook, NY August 2011.</w:t>
      </w:r>
    </w:p>
    <w:p w14:paraId="568529C0" w14:textId="77777777" w:rsidR="006A3E0D" w:rsidRDefault="006A3E0D" w:rsidP="00A56FE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Interviewed on business ethics by </w:t>
      </w:r>
      <w:r w:rsidRPr="00F97D08">
        <w:rPr>
          <w:i/>
          <w:sz w:val="22"/>
          <w:szCs w:val="22"/>
        </w:rPr>
        <w:t>The Magazine for Environment, Health, and Safety</w:t>
      </w:r>
      <w:r w:rsidR="00A56FEE">
        <w:rPr>
          <w:sz w:val="22"/>
          <w:szCs w:val="22"/>
        </w:rPr>
        <w:t xml:space="preserve">, </w:t>
      </w:r>
      <w:r>
        <w:rPr>
          <w:sz w:val="22"/>
          <w:szCs w:val="22"/>
        </w:rPr>
        <w:t>March 11,</w:t>
      </w:r>
      <w:r w:rsidR="00A56FEE">
        <w:rPr>
          <w:sz w:val="22"/>
          <w:szCs w:val="22"/>
        </w:rPr>
        <w:t xml:space="preserve"> </w:t>
      </w:r>
      <w:r>
        <w:rPr>
          <w:sz w:val="22"/>
          <w:szCs w:val="22"/>
        </w:rPr>
        <w:t>2011.</w:t>
      </w:r>
    </w:p>
    <w:p w14:paraId="4D9FA0C3" w14:textId="77777777" w:rsidR="006A3E0D" w:rsidRDefault="006A3E0D" w:rsidP="00A56FEE">
      <w:pPr>
        <w:rPr>
          <w:sz w:val="22"/>
          <w:szCs w:val="22"/>
        </w:rPr>
      </w:pPr>
      <w:r>
        <w:rPr>
          <w:sz w:val="22"/>
          <w:szCs w:val="22"/>
        </w:rPr>
        <w:t>Interviewed</w:t>
      </w:r>
      <w:r w:rsidR="00A56F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 judicial elections by </w:t>
      </w:r>
      <w:r w:rsidRPr="00DD1F74">
        <w:rPr>
          <w:i/>
          <w:sz w:val="22"/>
          <w:szCs w:val="22"/>
        </w:rPr>
        <w:t>Diverse: Issues in Higher Education</w:t>
      </w:r>
      <w:r w:rsidR="00A56FEE">
        <w:rPr>
          <w:sz w:val="22"/>
          <w:szCs w:val="22"/>
        </w:rPr>
        <w:t>, February 14, 2</w:t>
      </w:r>
      <w:r>
        <w:rPr>
          <w:sz w:val="22"/>
          <w:szCs w:val="22"/>
        </w:rPr>
        <w:t>011.</w:t>
      </w:r>
    </w:p>
    <w:p w14:paraId="7FE735E6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Interviewed on separatist movements by </w:t>
      </w:r>
      <w:r w:rsidRPr="0057188D">
        <w:rPr>
          <w:i/>
          <w:sz w:val="22"/>
          <w:szCs w:val="22"/>
        </w:rPr>
        <w:t>Sacramento News and Review</w:t>
      </w:r>
      <w:r>
        <w:rPr>
          <w:sz w:val="22"/>
          <w:szCs w:val="22"/>
        </w:rPr>
        <w:t xml:space="preserve">, February 4, 2011. </w:t>
      </w:r>
    </w:p>
    <w:p w14:paraId="640BA952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Interviewed on the U.S. Economy, 90.1 FM, WUSB, Stony Brook, NY, January 11, 2011.</w:t>
      </w:r>
    </w:p>
    <w:p w14:paraId="2E6B96DE" w14:textId="77777777" w:rsidR="003760D2" w:rsidRDefault="003760D2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Invited Lecture, “Face it, </w:t>
      </w:r>
      <w:proofErr w:type="gramStart"/>
      <w:r>
        <w:rPr>
          <w:sz w:val="22"/>
          <w:szCs w:val="22"/>
        </w:rPr>
        <w:t>You</w:t>
      </w:r>
      <w:proofErr w:type="gramEnd"/>
      <w:r>
        <w:rPr>
          <w:sz w:val="22"/>
          <w:szCs w:val="22"/>
        </w:rPr>
        <w:t xml:space="preserve"> could be wrong,” Shaftesbury Lecture, John Locke Foundation, </w:t>
      </w:r>
    </w:p>
    <w:p w14:paraId="70878196" w14:textId="77777777" w:rsidR="003760D2" w:rsidRDefault="003760D2" w:rsidP="006A3E0D">
      <w:pPr>
        <w:rPr>
          <w:sz w:val="22"/>
          <w:szCs w:val="22"/>
        </w:rPr>
      </w:pPr>
      <w:r>
        <w:rPr>
          <w:sz w:val="22"/>
          <w:szCs w:val="22"/>
        </w:rPr>
        <w:tab/>
        <w:t>Raleigh, NC, September 2011.</w:t>
      </w:r>
    </w:p>
    <w:p w14:paraId="19834783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Presenter, “A Virtue Ethics Defense of Federalism,” Felician Ethics Conference, Rutherford, NJ,</w:t>
      </w:r>
    </w:p>
    <w:p w14:paraId="5C5B3558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April 2011.</w:t>
      </w:r>
    </w:p>
    <w:p w14:paraId="321A591F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Presenter, “(Un)Locke(</w:t>
      </w:r>
      <w:proofErr w:type="spellStart"/>
      <w:r>
        <w:rPr>
          <w:sz w:val="22"/>
          <w:szCs w:val="22"/>
        </w:rPr>
        <w:t>ing</w:t>
      </w:r>
      <w:proofErr w:type="spellEnd"/>
      <w:r>
        <w:rPr>
          <w:sz w:val="22"/>
          <w:szCs w:val="22"/>
        </w:rPr>
        <w:t>) the Desire to Acquire: Using Girard to Understand Locke’s Theory of</w:t>
      </w:r>
    </w:p>
    <w:p w14:paraId="37D9C02C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Money,” COV&amp;R Conference, Notre Dame, IN, June 2010.</w:t>
      </w:r>
    </w:p>
    <w:p w14:paraId="37AE1D85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Presenter, “Veto: It’s Not Only for the Senate,” Midwest Political Science Association, </w:t>
      </w:r>
    </w:p>
    <w:p w14:paraId="2DAF405F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  <w:t>Chicago, IL, April 2010.</w:t>
      </w:r>
    </w:p>
    <w:p w14:paraId="37455A2C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Presenter, “Enhancing Federalism and Deliberative Democracy Through Nullification,”</w:t>
      </w:r>
    </w:p>
    <w:p w14:paraId="7AA125C5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Northeastern Political Science Association, Philadelphia, PA, November 2009. </w:t>
      </w:r>
    </w:p>
    <w:p w14:paraId="1332E3F7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Invited Speaker, “Reuniting Life, Liberty, and Property: Using </w:t>
      </w:r>
      <w:r w:rsidRPr="00A75598">
        <w:rPr>
          <w:i/>
          <w:sz w:val="22"/>
          <w:szCs w:val="22"/>
        </w:rPr>
        <w:t>Kelo</w:t>
      </w:r>
      <w:r>
        <w:rPr>
          <w:sz w:val="22"/>
          <w:szCs w:val="22"/>
        </w:rPr>
        <w:t xml:space="preserve"> to Expose the Consequences</w:t>
      </w:r>
    </w:p>
    <w:p w14:paraId="226035B3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of Politicizing Rights.” Campbell University School of Law, Sponsored by </w:t>
      </w:r>
      <w:proofErr w:type="gramStart"/>
      <w:r>
        <w:rPr>
          <w:sz w:val="22"/>
          <w:szCs w:val="22"/>
        </w:rPr>
        <w:t>the John</w:t>
      </w:r>
      <w:proofErr w:type="gramEnd"/>
    </w:p>
    <w:p w14:paraId="5FF8EBFE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Locke Foundation and North Carolina History Project, November 2009.</w:t>
      </w:r>
    </w:p>
    <w:p w14:paraId="6B82528D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Guest Lecturer, “Explaining how Federalism can Replace Judicial Review.” Campbell </w:t>
      </w:r>
      <w:proofErr w:type="spellStart"/>
      <w:r>
        <w:rPr>
          <w:sz w:val="22"/>
          <w:szCs w:val="22"/>
        </w:rPr>
        <w:t>Univesrity</w:t>
      </w:r>
      <w:proofErr w:type="spellEnd"/>
    </w:p>
    <w:p w14:paraId="01A5DEEB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School of Law, 3L class on North Carolina’s Constitution, November 2009.</w:t>
      </w:r>
    </w:p>
    <w:p w14:paraId="53657BDE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Invited Speaker, “Reuniting Life, Liberty, and Property: Using </w:t>
      </w:r>
      <w:r w:rsidRPr="00A75598">
        <w:rPr>
          <w:i/>
          <w:sz w:val="22"/>
          <w:szCs w:val="22"/>
        </w:rPr>
        <w:t>Kelo</w:t>
      </w:r>
      <w:r>
        <w:rPr>
          <w:sz w:val="22"/>
          <w:szCs w:val="22"/>
        </w:rPr>
        <w:t xml:space="preserve"> to Expose the Consequences</w:t>
      </w:r>
    </w:p>
    <w:p w14:paraId="774DCAB7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of Politicizing Rights.” North Carolina State University, The Society of Politics,</w:t>
      </w:r>
    </w:p>
    <w:p w14:paraId="7E66B654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Economics and Law, November 2009.</w:t>
      </w:r>
    </w:p>
    <w:p w14:paraId="456DAB6D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Guest Lecturer, “Uniting the NAACP and the Cato Institute: How Property Makes Strange</w:t>
      </w:r>
    </w:p>
    <w:p w14:paraId="1B5658A1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  <w:t>Bedfellows.” Duke University, Department of Political Science, November 2009.</w:t>
      </w:r>
    </w:p>
    <w:p w14:paraId="5A92DEC5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Presenter, “Puerto Rico: Tax Haven or 51</w:t>
      </w:r>
      <w:r w:rsidRPr="001334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State” (with Tom Shultz) The American Taxation</w:t>
      </w:r>
    </w:p>
    <w:p w14:paraId="4F7913F1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>Association Mid-Year Conference, Orlando, FL, February 2009.</w:t>
      </w:r>
    </w:p>
    <w:p w14:paraId="72FEDF5C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Presenter, “Saving Federalism from Relativism.” Northeastern Political Science Association,</w:t>
      </w:r>
    </w:p>
    <w:p w14:paraId="36CBD252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Boston, MA, November 2008</w:t>
      </w:r>
    </w:p>
    <w:p w14:paraId="44505E0B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Presenter, “The Socratic Critique of Positivism.” Law, Culture and Humanities Conference,</w:t>
      </w:r>
    </w:p>
    <w:p w14:paraId="5A34A60F" w14:textId="77777777" w:rsidR="006A3E0D" w:rsidRPr="00133B07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  <w:t>Berkeley, CA, March 2008.</w:t>
      </w:r>
    </w:p>
    <w:p w14:paraId="30D37407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Presenter, “The Socratic Critique of Codification.” Southern Political Science Association</w:t>
      </w:r>
    </w:p>
    <w:p w14:paraId="3B16FD92" w14:textId="77777777" w:rsidR="006A3E0D" w:rsidRPr="001C5E4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  <w:t>Conference in New Orleans, LA, January 2008.</w:t>
      </w:r>
    </w:p>
    <w:p w14:paraId="7C0A9963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Presenter, “State Reactions to </w:t>
      </w:r>
      <w:r w:rsidRPr="00D71316">
        <w:rPr>
          <w:i/>
          <w:sz w:val="22"/>
          <w:szCs w:val="22"/>
        </w:rPr>
        <w:t>Kelo v. City of New London</w:t>
      </w:r>
      <w:r>
        <w:rPr>
          <w:sz w:val="22"/>
          <w:szCs w:val="22"/>
        </w:rPr>
        <w:t xml:space="preserve">.” Southern Political </w:t>
      </w:r>
    </w:p>
    <w:p w14:paraId="3DAB5284" w14:textId="77777777" w:rsidR="006A3E0D" w:rsidRPr="00D907F1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  <w:t>Science Association Conference in New Orleans, LA, January 2008.</w:t>
      </w:r>
    </w:p>
    <w:p w14:paraId="70896CFD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Presenter, “A </w:t>
      </w:r>
      <w:proofErr w:type="spellStart"/>
      <w:r>
        <w:rPr>
          <w:sz w:val="22"/>
          <w:szCs w:val="22"/>
        </w:rPr>
        <w:t>Girardian</w:t>
      </w:r>
      <w:proofErr w:type="spellEnd"/>
      <w:r>
        <w:rPr>
          <w:sz w:val="22"/>
          <w:szCs w:val="22"/>
        </w:rPr>
        <w:t xml:space="preserve"> Critique of the Liberal Democratic Peace Theory.” International Studies</w:t>
      </w:r>
    </w:p>
    <w:p w14:paraId="63271A59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  <w:t>Association-Northeast Region Conference (Joint with NPSA) in Philadelphia, PA,</w:t>
      </w:r>
    </w:p>
    <w:p w14:paraId="6E2AACA9" w14:textId="77777777" w:rsidR="006A3E0D" w:rsidRPr="00D907F1" w:rsidRDefault="006A3E0D" w:rsidP="006A3E0D">
      <w:pPr>
        <w:ind w:firstLine="720"/>
        <w:rPr>
          <w:sz w:val="16"/>
          <w:szCs w:val="16"/>
        </w:rPr>
      </w:pPr>
      <w:r>
        <w:rPr>
          <w:sz w:val="22"/>
          <w:szCs w:val="22"/>
        </w:rPr>
        <w:t>November 2007.</w:t>
      </w:r>
    </w:p>
    <w:p w14:paraId="762EB18C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Presenter, “Lessons from the </w:t>
      </w:r>
      <w:r w:rsidRPr="00F521AB">
        <w:rPr>
          <w:i/>
          <w:sz w:val="22"/>
          <w:szCs w:val="22"/>
        </w:rPr>
        <w:t>Crito</w:t>
      </w:r>
      <w:r>
        <w:rPr>
          <w:sz w:val="22"/>
          <w:szCs w:val="22"/>
        </w:rPr>
        <w:t>.” Northeast American Political Science Association</w:t>
      </w:r>
    </w:p>
    <w:p w14:paraId="785E4643" w14:textId="77777777" w:rsidR="006A3E0D" w:rsidRPr="00D907F1" w:rsidRDefault="006A3E0D" w:rsidP="006A3E0D">
      <w:pPr>
        <w:ind w:firstLine="720"/>
        <w:rPr>
          <w:sz w:val="16"/>
          <w:szCs w:val="16"/>
        </w:rPr>
      </w:pPr>
      <w:r>
        <w:rPr>
          <w:sz w:val="22"/>
          <w:szCs w:val="22"/>
        </w:rPr>
        <w:t>Conference (Joint with ISA-NE) in Philadelphia, PA, November 2007.</w:t>
      </w:r>
    </w:p>
    <w:p w14:paraId="53BA62AA" w14:textId="77777777" w:rsidR="005C3A3D" w:rsidRDefault="005C3A3D" w:rsidP="005C3A3D">
      <w:pPr>
        <w:rPr>
          <w:sz w:val="22"/>
          <w:szCs w:val="22"/>
        </w:rPr>
      </w:pPr>
      <w:r>
        <w:rPr>
          <w:sz w:val="22"/>
          <w:szCs w:val="22"/>
        </w:rPr>
        <w:t>Invited Speaker, “Who Holds the Power in American Democracy?” American Democracy</w:t>
      </w:r>
    </w:p>
    <w:p w14:paraId="3067E402" w14:textId="77777777" w:rsidR="005C3A3D" w:rsidRPr="005C3A3D" w:rsidRDefault="005C3A3D" w:rsidP="006A3E0D">
      <w:pPr>
        <w:rPr>
          <w:sz w:val="16"/>
          <w:szCs w:val="16"/>
        </w:rPr>
      </w:pPr>
      <w:r>
        <w:rPr>
          <w:sz w:val="22"/>
          <w:szCs w:val="22"/>
        </w:rPr>
        <w:tab/>
        <w:t>Project, Jacksonville, FL, March 2008.</w:t>
      </w:r>
    </w:p>
    <w:p w14:paraId="1CA2E8CF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Invited Speaker, “A Justification and Qualification of Civil Disobedience” The Other Club,</w:t>
      </w:r>
    </w:p>
    <w:p w14:paraId="30CA1D00" w14:textId="77777777" w:rsidR="006A3E0D" w:rsidRPr="004916F2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  <w:t>Jacksonville, FL, October 2007.</w:t>
      </w:r>
    </w:p>
    <w:p w14:paraId="54C74DA2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(with undergraduate Matthew Kern and graduate student Jeremy Martin)</w:t>
      </w:r>
    </w:p>
    <w:p w14:paraId="7CFA2860" w14:textId="77777777" w:rsidR="006A3E0D" w:rsidRPr="00D907F1" w:rsidRDefault="006A3E0D" w:rsidP="006A3E0D">
      <w:pPr>
        <w:ind w:left="720"/>
        <w:rPr>
          <w:sz w:val="16"/>
          <w:szCs w:val="16"/>
        </w:rPr>
      </w:pPr>
      <w:r w:rsidRPr="006D2618">
        <w:rPr>
          <w:sz w:val="22"/>
          <w:szCs w:val="22"/>
        </w:rPr>
        <w:t>“</w:t>
      </w:r>
      <w:r>
        <w:rPr>
          <w:sz w:val="22"/>
          <w:szCs w:val="22"/>
        </w:rPr>
        <w:t xml:space="preserve">We Hear You </w:t>
      </w:r>
      <w:proofErr w:type="spellStart"/>
      <w:r>
        <w:rPr>
          <w:sz w:val="22"/>
          <w:szCs w:val="22"/>
        </w:rPr>
        <w:t>Knockin</w:t>
      </w:r>
      <w:proofErr w:type="spellEnd"/>
      <w:r>
        <w:rPr>
          <w:sz w:val="22"/>
          <w:szCs w:val="22"/>
        </w:rPr>
        <w:t xml:space="preserve">’ </w:t>
      </w:r>
      <w:proofErr w:type="gramStart"/>
      <w:r>
        <w:rPr>
          <w:sz w:val="22"/>
          <w:szCs w:val="22"/>
        </w:rPr>
        <w:t>But</w:t>
      </w:r>
      <w:proofErr w:type="gramEnd"/>
      <w:r>
        <w:rPr>
          <w:sz w:val="22"/>
          <w:szCs w:val="22"/>
        </w:rPr>
        <w:t xml:space="preserve"> You Can’t Come In</w:t>
      </w:r>
      <w:r w:rsidRPr="006D2618">
        <w:rPr>
          <w:sz w:val="22"/>
          <w:szCs w:val="22"/>
        </w:rPr>
        <w:t>: The Case of No-Knock Entry” Midwest Political Science Association Conference</w:t>
      </w:r>
      <w:r>
        <w:rPr>
          <w:sz w:val="22"/>
          <w:szCs w:val="22"/>
        </w:rPr>
        <w:t xml:space="preserve"> in</w:t>
      </w:r>
      <w:r w:rsidRPr="006D2618">
        <w:rPr>
          <w:sz w:val="22"/>
          <w:szCs w:val="22"/>
        </w:rPr>
        <w:t xml:space="preserve"> Chicago, IL</w:t>
      </w:r>
      <w:r>
        <w:rPr>
          <w:sz w:val="22"/>
          <w:szCs w:val="22"/>
        </w:rPr>
        <w:t>, April 2007.</w:t>
      </w:r>
    </w:p>
    <w:p w14:paraId="23EBD3A0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“Mandeville’s View of Virtue and the Role it Serves in a Republic.”</w:t>
      </w:r>
    </w:p>
    <w:p w14:paraId="29227891" w14:textId="77777777" w:rsidR="006A3E0D" w:rsidRPr="00D907F1" w:rsidRDefault="006A3E0D" w:rsidP="006A3E0D">
      <w:pPr>
        <w:ind w:left="720"/>
        <w:rPr>
          <w:sz w:val="16"/>
          <w:szCs w:val="16"/>
        </w:rPr>
      </w:pPr>
      <w:r w:rsidRPr="006D2618">
        <w:rPr>
          <w:sz w:val="22"/>
          <w:szCs w:val="22"/>
        </w:rPr>
        <w:t>Pacific Northwest Political Science Association Conference in Bend, OR, October 2006, Northeastern Political Science Association Conference in Boston, MA, November 2006</w:t>
      </w:r>
      <w:r>
        <w:rPr>
          <w:sz w:val="22"/>
          <w:szCs w:val="22"/>
        </w:rPr>
        <w:t>, Southern Political Science Association Conference in New Orleans, LA, January 2007,</w:t>
      </w:r>
      <w:r w:rsidRPr="006D2618">
        <w:rPr>
          <w:sz w:val="22"/>
          <w:szCs w:val="22"/>
        </w:rPr>
        <w:t xml:space="preserve"> and the Midwest Political Science Association Conference in Chicago, IL, April 2007.</w:t>
      </w:r>
    </w:p>
    <w:p w14:paraId="2A782B8B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“The Impact of Judicial Independence on Administrative Staffing”</w:t>
      </w:r>
    </w:p>
    <w:p w14:paraId="5F2B374E" w14:textId="77777777" w:rsidR="006A3E0D" w:rsidRPr="00D907F1" w:rsidRDefault="006A3E0D" w:rsidP="006A3E0D">
      <w:pPr>
        <w:ind w:left="720"/>
        <w:rPr>
          <w:sz w:val="16"/>
          <w:szCs w:val="16"/>
        </w:rPr>
      </w:pPr>
      <w:r w:rsidRPr="006D2618">
        <w:rPr>
          <w:sz w:val="22"/>
          <w:szCs w:val="22"/>
        </w:rPr>
        <w:t>Northeastern Political Science Association Conference in Boston, MA, November 2006 and Midwest Political Science Association Conference in Chicago, IL</w:t>
      </w:r>
      <w:r>
        <w:rPr>
          <w:sz w:val="22"/>
          <w:szCs w:val="22"/>
        </w:rPr>
        <w:t>,</w:t>
      </w:r>
      <w:r w:rsidRPr="006D2618">
        <w:rPr>
          <w:sz w:val="22"/>
          <w:szCs w:val="22"/>
        </w:rPr>
        <w:t xml:space="preserve"> April 2007.</w:t>
      </w:r>
    </w:p>
    <w:p w14:paraId="17F593F0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“The Common Law as a Casualty</w:t>
      </w:r>
      <w:r>
        <w:rPr>
          <w:sz w:val="22"/>
          <w:szCs w:val="22"/>
        </w:rPr>
        <w:t>:</w:t>
      </w:r>
      <w:r w:rsidRPr="006D2618">
        <w:rPr>
          <w:sz w:val="22"/>
          <w:szCs w:val="22"/>
        </w:rPr>
        <w:t xml:space="preserve"> How the Conflict between the</w:t>
      </w:r>
    </w:p>
    <w:p w14:paraId="4339278B" w14:textId="77777777" w:rsidR="006A3E0D" w:rsidRPr="00D907F1" w:rsidRDefault="006A3E0D" w:rsidP="006A3E0D">
      <w:pPr>
        <w:ind w:left="720"/>
        <w:rPr>
          <w:sz w:val="16"/>
          <w:szCs w:val="16"/>
        </w:rPr>
      </w:pPr>
      <w:r w:rsidRPr="006D2618">
        <w:rPr>
          <w:sz w:val="22"/>
          <w:szCs w:val="22"/>
        </w:rPr>
        <w:t xml:space="preserve">Jeffersonians and the Federalists led to the Destruction of American Common Law.” Conference of Policy History, </w:t>
      </w:r>
      <w:proofErr w:type="gramStart"/>
      <w:r w:rsidRPr="006D2618">
        <w:rPr>
          <w:sz w:val="22"/>
          <w:szCs w:val="22"/>
        </w:rPr>
        <w:t>Charlottesville,</w:t>
      </w:r>
      <w:proofErr w:type="gramEnd"/>
      <w:r w:rsidRPr="006D2618">
        <w:rPr>
          <w:sz w:val="22"/>
          <w:szCs w:val="22"/>
        </w:rPr>
        <w:t xml:space="preserve"> VA, June 2006.</w:t>
      </w:r>
    </w:p>
    <w:p w14:paraId="02AED2AC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“Why States Modify their Judicial Structures: An Analysis of the Decision to</w:t>
      </w:r>
    </w:p>
    <w:p w14:paraId="07D4B56E" w14:textId="77777777" w:rsidR="006A3E0D" w:rsidRPr="006D2618" w:rsidRDefault="006A3E0D" w:rsidP="006A3E0D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Reform the Method of Judicial Selection and Adoption of Intermediate Appellate</w:t>
      </w:r>
    </w:p>
    <w:p w14:paraId="0640DF22" w14:textId="77777777" w:rsidR="006A3E0D" w:rsidRPr="00D907F1" w:rsidRDefault="006A3E0D" w:rsidP="006A3E0D">
      <w:pPr>
        <w:ind w:left="720"/>
        <w:rPr>
          <w:sz w:val="16"/>
          <w:szCs w:val="16"/>
        </w:rPr>
      </w:pPr>
      <w:r w:rsidRPr="006D2618">
        <w:rPr>
          <w:sz w:val="22"/>
          <w:szCs w:val="22"/>
        </w:rPr>
        <w:t>Courts.” Midwest Political Science Association, Chicago, IL, April 2006.</w:t>
      </w:r>
    </w:p>
    <w:p w14:paraId="01BCDF3B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 (with graduate student David Zellers), “What Influences Tenure in the</w:t>
      </w:r>
    </w:p>
    <w:p w14:paraId="45CC9462" w14:textId="77777777" w:rsidR="006A3E0D" w:rsidRPr="006D2618" w:rsidRDefault="006A3E0D" w:rsidP="006A3E0D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President’s Cabinet?  A Longitudinal Study.” Midwest Political Science</w:t>
      </w:r>
    </w:p>
    <w:p w14:paraId="54653E26" w14:textId="77777777" w:rsidR="006A3E0D" w:rsidRPr="00D907F1" w:rsidRDefault="006A3E0D" w:rsidP="006A3E0D">
      <w:pPr>
        <w:ind w:left="720"/>
        <w:rPr>
          <w:sz w:val="16"/>
          <w:szCs w:val="16"/>
        </w:rPr>
      </w:pPr>
      <w:r w:rsidRPr="006D2618">
        <w:rPr>
          <w:sz w:val="22"/>
          <w:szCs w:val="22"/>
        </w:rPr>
        <w:t>Association, Chicago, IL, April 2006.</w:t>
      </w:r>
    </w:p>
    <w:p w14:paraId="4B0E0F19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“Why States Adopt Intermediate Appellate Courts” Southwestern Political</w:t>
      </w:r>
    </w:p>
    <w:p w14:paraId="7565FD02" w14:textId="77777777" w:rsidR="006A3E0D" w:rsidRPr="00D907F1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Science Association Conference, San Antonio, TX April 2006.</w:t>
      </w:r>
    </w:p>
    <w:p w14:paraId="64A82824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 xml:space="preserve">Presenter, “Reforming the Method of Judicial Selection:  A State-Level Analysis of the </w:t>
      </w:r>
    </w:p>
    <w:p w14:paraId="2218D501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ab/>
        <w:t>Political Factors that Impact the Decision to Reform” Western Political Science</w:t>
      </w:r>
    </w:p>
    <w:p w14:paraId="2DB05EBB" w14:textId="77777777" w:rsidR="006A3E0D" w:rsidRPr="008203DC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Association Conference, Albuquerque, NM, March 2006.</w:t>
      </w:r>
    </w:p>
    <w:p w14:paraId="622EFDD4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“What Influences Tenure in the President’s Cabinet?  A Longitudinal Study.”</w:t>
      </w:r>
    </w:p>
    <w:p w14:paraId="3FCC9C4F" w14:textId="77777777" w:rsidR="006A3E0D" w:rsidRPr="006D2618" w:rsidRDefault="006A3E0D" w:rsidP="006A3E0D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Western Political Science Association Conference, Albuquerque, NM,</w:t>
      </w:r>
    </w:p>
    <w:p w14:paraId="27956AED" w14:textId="77777777" w:rsidR="006A3E0D" w:rsidRPr="008203DC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March 2006.</w:t>
      </w:r>
    </w:p>
    <w:p w14:paraId="2A33D2FA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“To What Degree Does a State’s Commitment to Common Law Impact</w:t>
      </w:r>
    </w:p>
    <w:p w14:paraId="2131823C" w14:textId="77777777" w:rsidR="006A3E0D" w:rsidRPr="006D2618" w:rsidRDefault="006A3E0D" w:rsidP="006A3E0D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Judges’ Decisions?  An Analysis of State Supreme Court Decisions”</w:t>
      </w:r>
    </w:p>
    <w:p w14:paraId="035E013B" w14:textId="77777777" w:rsidR="006A3E0D" w:rsidRPr="006D2618" w:rsidRDefault="006A3E0D" w:rsidP="006A3E0D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Southern Political Science Association Conference, Atlanta, GA, January</w:t>
      </w:r>
    </w:p>
    <w:p w14:paraId="4861E835" w14:textId="77777777" w:rsidR="006A3E0D" w:rsidRPr="008203DC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2006.</w:t>
      </w:r>
    </w:p>
    <w:p w14:paraId="6F1626CC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Presenter, “Montesquieu and the British Common Law” Georgia Political Science Association</w:t>
      </w:r>
    </w:p>
    <w:p w14:paraId="3FDB4F61" w14:textId="77777777" w:rsidR="006A3E0D" w:rsidRPr="008203DC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Conference, Savannah, GA, November 2005.</w:t>
      </w:r>
    </w:p>
    <w:p w14:paraId="5B810C09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 xml:space="preserve">Presenter, “A Comparative Analysis of Party Competition Across the States” </w:t>
      </w:r>
    </w:p>
    <w:p w14:paraId="00B7A045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lastRenderedPageBreak/>
        <w:tab/>
        <w:t>Georgia Political Science Association Conference, Savannah, GA, November</w:t>
      </w:r>
    </w:p>
    <w:p w14:paraId="1F8C393B" w14:textId="77777777" w:rsidR="006A3E0D" w:rsidRPr="008203DC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2004.</w:t>
      </w:r>
    </w:p>
    <w:p w14:paraId="617C4ED2" w14:textId="77777777" w:rsidR="006A3E0D" w:rsidRPr="006D2618" w:rsidRDefault="006A3E0D" w:rsidP="006A3E0D">
      <w:pPr>
        <w:rPr>
          <w:i/>
          <w:sz w:val="22"/>
          <w:szCs w:val="22"/>
        </w:rPr>
      </w:pPr>
      <w:r w:rsidRPr="006D2618">
        <w:rPr>
          <w:sz w:val="22"/>
          <w:szCs w:val="22"/>
        </w:rPr>
        <w:t xml:space="preserve">Presenter (with Ross Lence and Justin Jenson), “Reconsidering </w:t>
      </w:r>
      <w:r w:rsidRPr="006D2618">
        <w:rPr>
          <w:i/>
          <w:sz w:val="22"/>
          <w:szCs w:val="22"/>
        </w:rPr>
        <w:t>Brown v Board of</w:t>
      </w:r>
    </w:p>
    <w:p w14:paraId="78E8B114" w14:textId="77777777" w:rsidR="006A3E0D" w:rsidRPr="006D2618" w:rsidRDefault="006A3E0D" w:rsidP="006A3E0D">
      <w:pPr>
        <w:ind w:firstLine="720"/>
        <w:rPr>
          <w:sz w:val="22"/>
          <w:szCs w:val="22"/>
        </w:rPr>
      </w:pPr>
      <w:r w:rsidRPr="006D2618">
        <w:rPr>
          <w:i/>
          <w:sz w:val="22"/>
          <w:szCs w:val="22"/>
        </w:rPr>
        <w:t>Education</w:t>
      </w:r>
      <w:r w:rsidRPr="006D2618">
        <w:rPr>
          <w:sz w:val="22"/>
          <w:szCs w:val="22"/>
        </w:rPr>
        <w:t>” Southern Political Science Association Conference, New Orleans,</w:t>
      </w:r>
    </w:p>
    <w:p w14:paraId="11DE4C3F" w14:textId="77777777" w:rsidR="006A3E0D" w:rsidRPr="00D907F1" w:rsidRDefault="006A3E0D" w:rsidP="006A3E0D">
      <w:pPr>
        <w:ind w:left="720"/>
        <w:rPr>
          <w:sz w:val="16"/>
          <w:szCs w:val="16"/>
        </w:rPr>
      </w:pPr>
      <w:r w:rsidRPr="006D2618">
        <w:rPr>
          <w:sz w:val="22"/>
          <w:szCs w:val="22"/>
        </w:rPr>
        <w:t>LA, January 2004.</w:t>
      </w:r>
    </w:p>
    <w:p w14:paraId="181FC9A8" w14:textId="77777777" w:rsidR="006A3E0D" w:rsidRPr="00561A1A" w:rsidRDefault="006A3E0D" w:rsidP="006A3E0D">
      <w:pPr>
        <w:rPr>
          <w:b/>
          <w:sz w:val="16"/>
          <w:szCs w:val="16"/>
        </w:rPr>
      </w:pPr>
    </w:p>
    <w:p w14:paraId="1687F16C" w14:textId="77777777" w:rsidR="006A3E0D" w:rsidRPr="006D2618" w:rsidRDefault="006A3E0D" w:rsidP="006A3E0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Other </w:t>
      </w:r>
      <w:r w:rsidRPr="006D2618">
        <w:rPr>
          <w:b/>
          <w:sz w:val="22"/>
          <w:szCs w:val="22"/>
        </w:rPr>
        <w:t>Conference Participation:</w:t>
      </w:r>
    </w:p>
    <w:p w14:paraId="78458955" w14:textId="77777777" w:rsidR="00F8452C" w:rsidRDefault="00F8452C" w:rsidP="006A3E0D">
      <w:pPr>
        <w:rPr>
          <w:sz w:val="22"/>
          <w:szCs w:val="22"/>
        </w:rPr>
      </w:pPr>
      <w:r>
        <w:rPr>
          <w:sz w:val="22"/>
          <w:szCs w:val="22"/>
        </w:rPr>
        <w:t>Discussant, “Political Theory and Public Policy,” Southern Political Science Association, New</w:t>
      </w:r>
    </w:p>
    <w:p w14:paraId="1EB27E90" w14:textId="77777777" w:rsidR="00F8452C" w:rsidRDefault="00F8452C" w:rsidP="00F8452C">
      <w:pPr>
        <w:ind w:firstLine="720"/>
        <w:rPr>
          <w:sz w:val="22"/>
          <w:szCs w:val="22"/>
        </w:rPr>
      </w:pPr>
      <w:r>
        <w:rPr>
          <w:sz w:val="22"/>
          <w:szCs w:val="22"/>
        </w:rPr>
        <w:t>Orleans, LA, January 2015.</w:t>
      </w:r>
    </w:p>
    <w:p w14:paraId="40AE1761" w14:textId="77777777" w:rsidR="00DE67D0" w:rsidRDefault="00DE67D0" w:rsidP="006A3E0D">
      <w:pPr>
        <w:rPr>
          <w:sz w:val="22"/>
          <w:szCs w:val="22"/>
        </w:rPr>
      </w:pPr>
      <w:r>
        <w:rPr>
          <w:sz w:val="22"/>
          <w:szCs w:val="22"/>
        </w:rPr>
        <w:t>Chair and Discussant, “Alienation, Fear, Degeneration, and Rhetoric,” Midwest Political Science</w:t>
      </w:r>
    </w:p>
    <w:p w14:paraId="71C3BF80" w14:textId="77777777" w:rsidR="00DE67D0" w:rsidRDefault="00DE67D0" w:rsidP="006A3E0D">
      <w:pPr>
        <w:rPr>
          <w:sz w:val="22"/>
          <w:szCs w:val="22"/>
        </w:rPr>
      </w:pPr>
      <w:r>
        <w:rPr>
          <w:sz w:val="22"/>
          <w:szCs w:val="22"/>
        </w:rPr>
        <w:tab/>
        <w:t>Association, Chicago, IL, April 2013.</w:t>
      </w:r>
    </w:p>
    <w:p w14:paraId="7D96747A" w14:textId="77777777" w:rsidR="003760D2" w:rsidRDefault="003760D2" w:rsidP="006A3E0D">
      <w:pPr>
        <w:rPr>
          <w:sz w:val="22"/>
          <w:szCs w:val="22"/>
        </w:rPr>
      </w:pPr>
      <w:r>
        <w:rPr>
          <w:sz w:val="22"/>
          <w:szCs w:val="22"/>
        </w:rPr>
        <w:t>Chair and Discussant, “</w:t>
      </w:r>
      <w:r w:rsidR="00B066AC">
        <w:rPr>
          <w:sz w:val="22"/>
          <w:szCs w:val="22"/>
        </w:rPr>
        <w:t>Reading Plato</w:t>
      </w:r>
      <w:r>
        <w:rPr>
          <w:sz w:val="22"/>
          <w:szCs w:val="22"/>
        </w:rPr>
        <w:t>,” Southwest</w:t>
      </w:r>
      <w:r w:rsidR="00B066AC">
        <w:rPr>
          <w:sz w:val="22"/>
          <w:szCs w:val="22"/>
        </w:rPr>
        <w:t>ern Social</w:t>
      </w:r>
      <w:r>
        <w:rPr>
          <w:sz w:val="22"/>
          <w:szCs w:val="22"/>
        </w:rPr>
        <w:t xml:space="preserve"> Science Association,</w:t>
      </w:r>
    </w:p>
    <w:p w14:paraId="0FFF6A94" w14:textId="77777777" w:rsidR="003760D2" w:rsidRDefault="003760D2" w:rsidP="006A3E0D">
      <w:pPr>
        <w:rPr>
          <w:sz w:val="22"/>
          <w:szCs w:val="22"/>
        </w:rPr>
      </w:pPr>
      <w:r>
        <w:rPr>
          <w:sz w:val="22"/>
          <w:szCs w:val="22"/>
        </w:rPr>
        <w:tab/>
        <w:t>San Diego, CA, April 2012.</w:t>
      </w:r>
    </w:p>
    <w:p w14:paraId="54A865CA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Discussant, “Democracy and the Working Class,” Midwest Political Science Association,</w:t>
      </w:r>
    </w:p>
    <w:p w14:paraId="5B55CECC" w14:textId="77777777" w:rsidR="00757AE9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ab/>
        <w:t>Chicago, IL, April 2010.</w:t>
      </w:r>
    </w:p>
    <w:p w14:paraId="05EB4ED7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Respondent, “The Unwritten Teachings in Plato’s Symposium: Socrates’ Initiation into the</w:t>
      </w:r>
    </w:p>
    <w:p w14:paraId="2F3C42B5" w14:textId="77777777" w:rsidR="006A3E0D" w:rsidRDefault="006A3E0D" w:rsidP="006A3E0D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Arithmos</w:t>
      </w:r>
      <w:proofErr w:type="spellEnd"/>
      <w:r>
        <w:rPr>
          <w:sz w:val="22"/>
          <w:szCs w:val="22"/>
        </w:rPr>
        <w:t xml:space="preserve"> of Eros.” Ancient Philosophy Society Conference, Baltimore, MD, April</w:t>
      </w:r>
    </w:p>
    <w:p w14:paraId="35D7E0DD" w14:textId="77777777" w:rsidR="006A3E0D" w:rsidRDefault="006A3E0D" w:rsidP="006A3E0D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2009. </w:t>
      </w:r>
    </w:p>
    <w:p w14:paraId="35DA4039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Chair and Discussant, “Theorizing Justice/Injustice.” Law, Culture and Humanities Conference,</w:t>
      </w:r>
    </w:p>
    <w:p w14:paraId="10DE9E8E" w14:textId="77777777" w:rsidR="006A3E0D" w:rsidRPr="00133B07" w:rsidRDefault="006A3E0D" w:rsidP="006A3E0D">
      <w:pPr>
        <w:rPr>
          <w:sz w:val="16"/>
          <w:szCs w:val="16"/>
        </w:rPr>
      </w:pPr>
      <w:r>
        <w:rPr>
          <w:sz w:val="22"/>
          <w:szCs w:val="22"/>
        </w:rPr>
        <w:tab/>
        <w:t>San Francisco, CA, March 2008.</w:t>
      </w:r>
    </w:p>
    <w:p w14:paraId="47756AE1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Chair, “Rethinking Sovereignty: Hobbes, Carlyle, and the Politics of Recognition.”</w:t>
      </w:r>
      <w:r w:rsidRPr="00D71316">
        <w:rPr>
          <w:sz w:val="22"/>
          <w:szCs w:val="22"/>
        </w:rPr>
        <w:t xml:space="preserve"> </w:t>
      </w:r>
      <w:r>
        <w:rPr>
          <w:sz w:val="22"/>
          <w:szCs w:val="22"/>
        </w:rPr>
        <w:t>Southern</w:t>
      </w:r>
    </w:p>
    <w:p w14:paraId="7E92038A" w14:textId="77777777" w:rsidR="006A3E0D" w:rsidRPr="007F5B7E" w:rsidRDefault="006A3E0D" w:rsidP="006A3E0D">
      <w:pPr>
        <w:ind w:firstLine="720"/>
        <w:rPr>
          <w:sz w:val="16"/>
          <w:szCs w:val="16"/>
        </w:rPr>
      </w:pPr>
      <w:r>
        <w:rPr>
          <w:sz w:val="22"/>
          <w:szCs w:val="22"/>
        </w:rPr>
        <w:t>Political Science Association Conference, New Orleans, LA, January 2008.</w:t>
      </w:r>
    </w:p>
    <w:p w14:paraId="429EC21D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Chair and Discussant, “Trial Judge Decision Making and Public Policy.” Southern Political</w:t>
      </w:r>
    </w:p>
    <w:p w14:paraId="5F89AB79" w14:textId="77777777" w:rsidR="006A3E0D" w:rsidRPr="007F5B7E" w:rsidRDefault="006A3E0D" w:rsidP="006A3E0D">
      <w:pPr>
        <w:ind w:firstLine="720"/>
        <w:rPr>
          <w:sz w:val="16"/>
          <w:szCs w:val="16"/>
        </w:rPr>
      </w:pPr>
      <w:r>
        <w:rPr>
          <w:sz w:val="22"/>
          <w:szCs w:val="22"/>
        </w:rPr>
        <w:t>Science Association Conference, New Orleans, LA, January 2008.</w:t>
      </w:r>
    </w:p>
    <w:p w14:paraId="3F843219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Discussant, “State and Local Entrepreneurship and Agenda-Setting” Midwest Political</w:t>
      </w:r>
    </w:p>
    <w:p w14:paraId="4D82CD8F" w14:textId="77777777" w:rsidR="006A3E0D" w:rsidRPr="008203DC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Science Association Conference Chicago, IL, April 2007.</w:t>
      </w:r>
    </w:p>
    <w:p w14:paraId="2E14D70B" w14:textId="77777777" w:rsidR="006A3E0D" w:rsidRPr="008203DC" w:rsidRDefault="006A3E0D" w:rsidP="006A3E0D">
      <w:pPr>
        <w:rPr>
          <w:sz w:val="16"/>
          <w:szCs w:val="16"/>
        </w:rPr>
      </w:pPr>
      <w:r w:rsidRPr="006D2618">
        <w:rPr>
          <w:sz w:val="22"/>
          <w:szCs w:val="22"/>
        </w:rPr>
        <w:t>Discussant, “Mill” Midwest Political Science Association Conference</w:t>
      </w:r>
      <w:r>
        <w:rPr>
          <w:sz w:val="22"/>
          <w:szCs w:val="22"/>
        </w:rPr>
        <w:t xml:space="preserve">, </w:t>
      </w:r>
      <w:r w:rsidRPr="006D2618">
        <w:rPr>
          <w:sz w:val="22"/>
          <w:szCs w:val="22"/>
        </w:rPr>
        <w:t>Chicago, IL, April 2007.</w:t>
      </w:r>
    </w:p>
    <w:p w14:paraId="708A90A4" w14:textId="77777777" w:rsidR="006A3E0D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 xml:space="preserve">Chair, “Criminal Procedure and Constitutional Doctrine” Midwest Political Science </w:t>
      </w:r>
      <w:r>
        <w:rPr>
          <w:sz w:val="22"/>
          <w:szCs w:val="22"/>
        </w:rPr>
        <w:t>Association</w:t>
      </w:r>
    </w:p>
    <w:p w14:paraId="0EDBE701" w14:textId="77777777" w:rsidR="006A3E0D" w:rsidRPr="008203DC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Conference</w:t>
      </w:r>
      <w:r>
        <w:rPr>
          <w:sz w:val="22"/>
          <w:szCs w:val="22"/>
        </w:rPr>
        <w:t xml:space="preserve">, </w:t>
      </w:r>
      <w:r w:rsidRPr="006D2618">
        <w:rPr>
          <w:sz w:val="22"/>
          <w:szCs w:val="22"/>
        </w:rPr>
        <w:t>Chicago, IL, April 2007.</w:t>
      </w:r>
    </w:p>
    <w:p w14:paraId="2539DBEB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Discussant, “Liberalism, Property and Deliberation: Contemporary Reflections” Southern</w:t>
      </w:r>
    </w:p>
    <w:p w14:paraId="37B695F2" w14:textId="77777777" w:rsidR="006A3E0D" w:rsidRPr="008203DC" w:rsidRDefault="006A3E0D" w:rsidP="006A3E0D">
      <w:pPr>
        <w:ind w:firstLine="720"/>
        <w:rPr>
          <w:sz w:val="16"/>
          <w:szCs w:val="16"/>
        </w:rPr>
      </w:pPr>
      <w:r>
        <w:rPr>
          <w:sz w:val="22"/>
          <w:szCs w:val="22"/>
        </w:rPr>
        <w:t>Political Science Association Conference, New Orleans, LA, January 2007.</w:t>
      </w:r>
    </w:p>
    <w:p w14:paraId="72A33B01" w14:textId="77777777" w:rsidR="006A3E0D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Discussant, “State Courts” Midwest Political Science Association Conference</w:t>
      </w:r>
      <w:r>
        <w:rPr>
          <w:sz w:val="22"/>
          <w:szCs w:val="22"/>
        </w:rPr>
        <w:t>, Chicago, IL, April</w:t>
      </w:r>
    </w:p>
    <w:p w14:paraId="7B1B8A40" w14:textId="77777777" w:rsidR="006A3E0D" w:rsidRPr="008203DC" w:rsidRDefault="006A3E0D" w:rsidP="006A3E0D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2006.</w:t>
      </w:r>
    </w:p>
    <w:p w14:paraId="6A93A0E0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Chair and Discussant, “Getting Local: Exploring Sub-State Level Politics and Policy</w:t>
      </w:r>
    </w:p>
    <w:p w14:paraId="3C8F934F" w14:textId="77777777" w:rsidR="006A3E0D" w:rsidRPr="006D2618" w:rsidRDefault="006A3E0D" w:rsidP="006A3E0D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Outcomes.”  Southwestern Political Science Association Conference, San</w:t>
      </w:r>
    </w:p>
    <w:p w14:paraId="6B1300AF" w14:textId="77777777" w:rsidR="006A3E0D" w:rsidRDefault="006A3E0D" w:rsidP="005B0507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Antonio, TX</w:t>
      </w:r>
      <w:r>
        <w:rPr>
          <w:sz w:val="22"/>
          <w:szCs w:val="22"/>
        </w:rPr>
        <w:t>,</w:t>
      </w:r>
      <w:r w:rsidRPr="006D2618">
        <w:rPr>
          <w:sz w:val="22"/>
          <w:szCs w:val="22"/>
        </w:rPr>
        <w:t xml:space="preserve"> April 2006.</w:t>
      </w:r>
    </w:p>
    <w:p w14:paraId="530E2240" w14:textId="77777777" w:rsidR="00757AE9" w:rsidRPr="005B0507" w:rsidRDefault="00757AE9" w:rsidP="005B0507">
      <w:pPr>
        <w:ind w:firstLine="720"/>
        <w:rPr>
          <w:sz w:val="16"/>
          <w:szCs w:val="16"/>
        </w:rPr>
      </w:pPr>
    </w:p>
    <w:p w14:paraId="6044C1A5" w14:textId="77777777" w:rsidR="006A3E0D" w:rsidRPr="008203DC" w:rsidRDefault="006A3E0D" w:rsidP="006A3E0D">
      <w:pPr>
        <w:rPr>
          <w:sz w:val="16"/>
          <w:szCs w:val="16"/>
        </w:rPr>
      </w:pPr>
      <w:r w:rsidRPr="006D2618">
        <w:rPr>
          <w:b/>
          <w:sz w:val="22"/>
          <w:szCs w:val="22"/>
        </w:rPr>
        <w:t>Fellowships</w:t>
      </w:r>
      <w:r w:rsidR="007F1008">
        <w:rPr>
          <w:b/>
          <w:sz w:val="22"/>
          <w:szCs w:val="22"/>
        </w:rPr>
        <w:t>, Grants</w:t>
      </w:r>
      <w:r w:rsidRPr="006D2618">
        <w:rPr>
          <w:b/>
          <w:sz w:val="22"/>
          <w:szCs w:val="22"/>
        </w:rPr>
        <w:t xml:space="preserve"> and Awards:</w:t>
      </w:r>
    </w:p>
    <w:p w14:paraId="48C5D352" w14:textId="77777777" w:rsidR="001E5931" w:rsidRDefault="001E5931" w:rsidP="006A3E0D">
      <w:pPr>
        <w:rPr>
          <w:sz w:val="22"/>
          <w:szCs w:val="22"/>
        </w:rPr>
      </w:pPr>
      <w:r>
        <w:rPr>
          <w:sz w:val="22"/>
          <w:szCs w:val="22"/>
        </w:rPr>
        <w:t>Department of Energy, subcontractor for Encino Environmental Services, ($120,000), Spring 2025</w:t>
      </w:r>
    </w:p>
    <w:p w14:paraId="6848DEB5" w14:textId="77777777" w:rsidR="007F1008" w:rsidRDefault="007F1008" w:rsidP="006A3E0D">
      <w:pPr>
        <w:rPr>
          <w:sz w:val="22"/>
          <w:szCs w:val="22"/>
        </w:rPr>
      </w:pPr>
      <w:r>
        <w:rPr>
          <w:sz w:val="22"/>
          <w:szCs w:val="22"/>
        </w:rPr>
        <w:t>CEEP Fellowship ($1,500), Fall 2024</w:t>
      </w:r>
    </w:p>
    <w:p w14:paraId="4E94B180" w14:textId="77777777" w:rsidR="00F23A79" w:rsidRDefault="00F23A79" w:rsidP="006A3E0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VentureWell</w:t>
      </w:r>
      <w:proofErr w:type="spellEnd"/>
      <w:r>
        <w:rPr>
          <w:sz w:val="22"/>
          <w:szCs w:val="22"/>
        </w:rPr>
        <w:t xml:space="preserve"> E&amp;I Ecosystem Grant ($20,000), Spring 2024</w:t>
      </w:r>
    </w:p>
    <w:p w14:paraId="396A5CFC" w14:textId="77777777" w:rsidR="00702DA6" w:rsidRDefault="00702DA6" w:rsidP="006A3E0D">
      <w:pPr>
        <w:rPr>
          <w:sz w:val="22"/>
          <w:szCs w:val="22"/>
        </w:rPr>
      </w:pPr>
      <w:r>
        <w:rPr>
          <w:sz w:val="22"/>
          <w:szCs w:val="22"/>
        </w:rPr>
        <w:t xml:space="preserve">Recognition for Teaching Evaluations in the </w:t>
      </w:r>
      <w:proofErr w:type="gramStart"/>
      <w:r>
        <w:rPr>
          <w:sz w:val="22"/>
          <w:szCs w:val="22"/>
        </w:rPr>
        <w:t>Top-5</w:t>
      </w:r>
      <w:proofErr w:type="gramEnd"/>
      <w:r>
        <w:rPr>
          <w:sz w:val="22"/>
          <w:szCs w:val="22"/>
        </w:rPr>
        <w:t xml:space="preserve">% </w:t>
      </w:r>
      <w:proofErr w:type="gramStart"/>
      <w:r>
        <w:rPr>
          <w:sz w:val="22"/>
          <w:szCs w:val="22"/>
        </w:rPr>
        <w:t>university</w:t>
      </w:r>
      <w:proofErr w:type="gramEnd"/>
      <w:r>
        <w:rPr>
          <w:sz w:val="22"/>
          <w:szCs w:val="22"/>
        </w:rPr>
        <w:t xml:space="preserve"> wide, Duke University, Fall 2011</w:t>
      </w:r>
    </w:p>
    <w:p w14:paraId="407DEF16" w14:textId="77777777" w:rsidR="006A3E0D" w:rsidRDefault="006A3E0D" w:rsidP="006A3E0D">
      <w:pPr>
        <w:rPr>
          <w:sz w:val="22"/>
          <w:szCs w:val="22"/>
        </w:rPr>
      </w:pPr>
      <w:r>
        <w:rPr>
          <w:sz w:val="22"/>
          <w:szCs w:val="22"/>
        </w:rPr>
        <w:t>Manuscript Preparation Award, Miami University, Summer 2007 ($500)</w:t>
      </w:r>
    </w:p>
    <w:p w14:paraId="3A49FA08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Earhart Graduate Fellowship Fall 2004-Spring 2005</w:t>
      </w:r>
    </w:p>
    <w:p w14:paraId="4309D2FB" w14:textId="77777777" w:rsidR="00757AE9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>McBrayer Award Nomination for Best Paper Presented at</w:t>
      </w:r>
      <w:r w:rsidR="00757AE9">
        <w:rPr>
          <w:sz w:val="22"/>
          <w:szCs w:val="22"/>
        </w:rPr>
        <w:t xml:space="preserve"> 2004 Georgia Political Science</w:t>
      </w:r>
    </w:p>
    <w:p w14:paraId="6AEFCB5C" w14:textId="77777777" w:rsidR="00C244DB" w:rsidRDefault="006A3E0D" w:rsidP="00757AE9">
      <w:pPr>
        <w:ind w:firstLine="720"/>
        <w:rPr>
          <w:sz w:val="22"/>
          <w:szCs w:val="22"/>
        </w:rPr>
      </w:pPr>
      <w:r w:rsidRPr="006D2618">
        <w:rPr>
          <w:sz w:val="22"/>
          <w:szCs w:val="22"/>
        </w:rPr>
        <w:t>Association Meeting</w:t>
      </w:r>
    </w:p>
    <w:p w14:paraId="0C598302" w14:textId="77777777" w:rsidR="00757AE9" w:rsidRPr="005B0507" w:rsidRDefault="00757AE9">
      <w:pPr>
        <w:rPr>
          <w:sz w:val="22"/>
          <w:szCs w:val="22"/>
        </w:rPr>
      </w:pPr>
    </w:p>
    <w:p w14:paraId="61039D7F" w14:textId="77777777" w:rsidR="0082581F" w:rsidRPr="0082581F" w:rsidRDefault="0082581F" w:rsidP="0082581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Training:</w:t>
      </w:r>
    </w:p>
    <w:p w14:paraId="62BDECB3" w14:textId="77777777" w:rsidR="00D7589D" w:rsidRDefault="00D7589D" w:rsidP="0082581F">
      <w:pPr>
        <w:rPr>
          <w:sz w:val="22"/>
          <w:szCs w:val="22"/>
        </w:rPr>
      </w:pPr>
      <w:r>
        <w:rPr>
          <w:sz w:val="22"/>
          <w:szCs w:val="22"/>
        </w:rPr>
        <w:t xml:space="preserve">Digital Execution, IMD Business School, Lausanne, Switzerland, </w:t>
      </w:r>
    </w:p>
    <w:p w14:paraId="2B2E6785" w14:textId="77777777" w:rsidR="00D7589D" w:rsidRDefault="00D7589D" w:rsidP="00D7589D">
      <w:pPr>
        <w:ind w:firstLine="720"/>
        <w:rPr>
          <w:sz w:val="22"/>
          <w:szCs w:val="22"/>
        </w:rPr>
      </w:pPr>
      <w:r>
        <w:rPr>
          <w:sz w:val="22"/>
          <w:szCs w:val="22"/>
        </w:rPr>
        <w:t>September 2019</w:t>
      </w:r>
    </w:p>
    <w:p w14:paraId="2E4620A6" w14:textId="77777777" w:rsidR="00F379A5" w:rsidRDefault="00F379A5" w:rsidP="0082581F">
      <w:pPr>
        <w:rPr>
          <w:sz w:val="22"/>
          <w:szCs w:val="22"/>
        </w:rPr>
      </w:pPr>
      <w:r>
        <w:rPr>
          <w:sz w:val="22"/>
          <w:szCs w:val="22"/>
        </w:rPr>
        <w:lastRenderedPageBreak/>
        <w:t>Financial Planning and Analysis, Rice University, Glasscock School of Continuing Studies</w:t>
      </w:r>
    </w:p>
    <w:p w14:paraId="535F5725" w14:textId="77777777" w:rsidR="00F379A5" w:rsidRDefault="00F379A5" w:rsidP="0082581F">
      <w:pPr>
        <w:rPr>
          <w:sz w:val="22"/>
          <w:szCs w:val="22"/>
        </w:rPr>
      </w:pPr>
      <w:r>
        <w:rPr>
          <w:sz w:val="22"/>
          <w:szCs w:val="22"/>
        </w:rPr>
        <w:tab/>
        <w:t>Spring 2018</w:t>
      </w:r>
    </w:p>
    <w:p w14:paraId="0B9F144A" w14:textId="77777777" w:rsidR="00C201DD" w:rsidRDefault="00C201DD" w:rsidP="0082581F">
      <w:pPr>
        <w:rPr>
          <w:sz w:val="22"/>
          <w:szCs w:val="22"/>
        </w:rPr>
      </w:pPr>
      <w:r>
        <w:rPr>
          <w:sz w:val="22"/>
          <w:szCs w:val="22"/>
        </w:rPr>
        <w:t>Financial and Accounting Management, University of Houston, Bauer College of Business</w:t>
      </w:r>
    </w:p>
    <w:p w14:paraId="70DA194C" w14:textId="77777777" w:rsidR="00F379A5" w:rsidRDefault="00C201DD" w:rsidP="0082581F">
      <w:pPr>
        <w:rPr>
          <w:sz w:val="22"/>
          <w:szCs w:val="22"/>
        </w:rPr>
      </w:pPr>
      <w:r>
        <w:rPr>
          <w:sz w:val="22"/>
          <w:szCs w:val="22"/>
        </w:rPr>
        <w:tab/>
        <w:t>December 2017</w:t>
      </w:r>
    </w:p>
    <w:p w14:paraId="7A095E35" w14:textId="77777777" w:rsidR="00F22455" w:rsidRDefault="00F22455" w:rsidP="0082581F">
      <w:pPr>
        <w:rPr>
          <w:sz w:val="22"/>
          <w:szCs w:val="22"/>
        </w:rPr>
      </w:pPr>
      <w:r>
        <w:rPr>
          <w:sz w:val="22"/>
          <w:szCs w:val="22"/>
        </w:rPr>
        <w:t>Coalescence, Filtration and Separations Technical Training for Oil and Gas Chemical Industries,</w:t>
      </w:r>
    </w:p>
    <w:p w14:paraId="54702325" w14:textId="77777777" w:rsidR="00F22455" w:rsidRDefault="00F22455" w:rsidP="0082581F">
      <w:pPr>
        <w:rPr>
          <w:sz w:val="22"/>
          <w:szCs w:val="22"/>
        </w:rPr>
      </w:pPr>
      <w:r>
        <w:rPr>
          <w:sz w:val="22"/>
          <w:szCs w:val="22"/>
        </w:rPr>
        <w:tab/>
        <w:t>Nexo Solutions, Houston, TX</w:t>
      </w:r>
    </w:p>
    <w:p w14:paraId="6D012113" w14:textId="77777777" w:rsidR="00F22455" w:rsidRDefault="00F22455" w:rsidP="0082581F">
      <w:pPr>
        <w:rPr>
          <w:sz w:val="22"/>
          <w:szCs w:val="22"/>
        </w:rPr>
      </w:pPr>
      <w:r>
        <w:rPr>
          <w:sz w:val="22"/>
          <w:szCs w:val="22"/>
        </w:rPr>
        <w:tab/>
        <w:t>October 2017</w:t>
      </w:r>
    </w:p>
    <w:p w14:paraId="5F5EBF8D" w14:textId="77777777" w:rsidR="005C4B53" w:rsidRDefault="005C4B53" w:rsidP="0082581F">
      <w:pPr>
        <w:rPr>
          <w:sz w:val="22"/>
          <w:szCs w:val="22"/>
        </w:rPr>
      </w:pPr>
      <w:r>
        <w:rPr>
          <w:sz w:val="22"/>
          <w:szCs w:val="22"/>
        </w:rPr>
        <w:t>Produced Water Short Course, Global Petroleum Research Institute, Texas A&amp;M University,</w:t>
      </w:r>
    </w:p>
    <w:p w14:paraId="50E7628F" w14:textId="77777777" w:rsidR="005C4B53" w:rsidRDefault="005C4B53" w:rsidP="0082581F">
      <w:pPr>
        <w:rPr>
          <w:sz w:val="22"/>
          <w:szCs w:val="22"/>
        </w:rPr>
      </w:pPr>
      <w:r>
        <w:rPr>
          <w:sz w:val="22"/>
          <w:szCs w:val="22"/>
        </w:rPr>
        <w:tab/>
        <w:t>May 2017</w:t>
      </w:r>
    </w:p>
    <w:p w14:paraId="57BCD5B9" w14:textId="77777777" w:rsidR="0082581F" w:rsidRPr="006D2618" w:rsidRDefault="0082581F" w:rsidP="0082581F">
      <w:pPr>
        <w:rPr>
          <w:sz w:val="22"/>
          <w:szCs w:val="22"/>
        </w:rPr>
      </w:pPr>
      <w:r w:rsidRPr="006D2618">
        <w:rPr>
          <w:sz w:val="22"/>
          <w:szCs w:val="22"/>
        </w:rPr>
        <w:t>Inter-University Consortium for Social and Political Research, University of Michigan,</w:t>
      </w:r>
    </w:p>
    <w:p w14:paraId="026008E1" w14:textId="77777777" w:rsidR="0082581F" w:rsidRPr="00EB0D76" w:rsidRDefault="0082581F" w:rsidP="0082581F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 xml:space="preserve">Summer 2006 </w:t>
      </w:r>
    </w:p>
    <w:p w14:paraId="39415E14" w14:textId="77777777" w:rsidR="0082581F" w:rsidRPr="006D2618" w:rsidRDefault="0082581F" w:rsidP="0082581F">
      <w:pPr>
        <w:rPr>
          <w:sz w:val="22"/>
          <w:szCs w:val="22"/>
        </w:rPr>
      </w:pPr>
      <w:r w:rsidRPr="006D2618">
        <w:rPr>
          <w:sz w:val="22"/>
          <w:szCs w:val="22"/>
        </w:rPr>
        <w:t>The Teaching of Writing in Content Courses, Miami University Center for Writing</w:t>
      </w:r>
    </w:p>
    <w:p w14:paraId="1BC303E8" w14:textId="77777777" w:rsidR="0082581F" w:rsidRPr="006D2618" w:rsidRDefault="0082581F" w:rsidP="0082581F">
      <w:pPr>
        <w:ind w:firstLine="720"/>
        <w:rPr>
          <w:sz w:val="16"/>
          <w:szCs w:val="16"/>
        </w:rPr>
      </w:pPr>
      <w:r w:rsidRPr="006D2618">
        <w:rPr>
          <w:sz w:val="22"/>
          <w:szCs w:val="22"/>
        </w:rPr>
        <w:t>Excellence, November 2005</w:t>
      </w:r>
    </w:p>
    <w:p w14:paraId="23798F35" w14:textId="77777777" w:rsidR="0082581F" w:rsidRPr="005B0507" w:rsidRDefault="0082581F">
      <w:pPr>
        <w:rPr>
          <w:sz w:val="22"/>
          <w:szCs w:val="22"/>
        </w:rPr>
      </w:pPr>
      <w:r w:rsidRPr="006D2618">
        <w:rPr>
          <w:sz w:val="22"/>
          <w:szCs w:val="22"/>
        </w:rPr>
        <w:t>Texas Teaching Certification: Secondary Social Studies Composite (Grades 6-12)</w:t>
      </w:r>
    </w:p>
    <w:p w14:paraId="0977B960" w14:textId="77777777" w:rsidR="00757AE9" w:rsidRDefault="00757AE9">
      <w:pPr>
        <w:rPr>
          <w:b/>
          <w:sz w:val="22"/>
          <w:szCs w:val="22"/>
        </w:rPr>
      </w:pPr>
    </w:p>
    <w:p w14:paraId="510F588A" w14:textId="77777777" w:rsidR="001C655F" w:rsidRPr="001C655F" w:rsidRDefault="006A3E0D">
      <w:pPr>
        <w:rPr>
          <w:sz w:val="16"/>
          <w:szCs w:val="16"/>
        </w:rPr>
      </w:pPr>
      <w:r>
        <w:rPr>
          <w:b/>
          <w:sz w:val="22"/>
          <w:szCs w:val="22"/>
        </w:rPr>
        <w:t xml:space="preserve">Student </w:t>
      </w:r>
      <w:r w:rsidRPr="009D4209">
        <w:rPr>
          <w:b/>
          <w:sz w:val="22"/>
          <w:szCs w:val="22"/>
        </w:rPr>
        <w:t>Advising</w:t>
      </w:r>
      <w:r>
        <w:rPr>
          <w:b/>
          <w:sz w:val="22"/>
          <w:szCs w:val="22"/>
        </w:rPr>
        <w:t xml:space="preserve"> and University Service</w:t>
      </w:r>
      <w:r w:rsidRPr="009D4209">
        <w:rPr>
          <w:b/>
          <w:sz w:val="22"/>
          <w:szCs w:val="22"/>
        </w:rPr>
        <w:t>:</w:t>
      </w:r>
    </w:p>
    <w:p w14:paraId="54C4769B" w14:textId="77777777" w:rsidR="00203A18" w:rsidRDefault="00203A18">
      <w:pPr>
        <w:rPr>
          <w:sz w:val="22"/>
          <w:szCs w:val="22"/>
        </w:rPr>
      </w:pPr>
      <w:r>
        <w:rPr>
          <w:sz w:val="22"/>
          <w:szCs w:val="22"/>
        </w:rPr>
        <w:t>Faculty Advisor, Bearkat Entrepreneurship Club, SHSU, 2023-Current</w:t>
      </w:r>
    </w:p>
    <w:p w14:paraId="1006F54C" w14:textId="77777777" w:rsidR="00203A18" w:rsidRDefault="00203A18">
      <w:pPr>
        <w:rPr>
          <w:sz w:val="22"/>
          <w:szCs w:val="22"/>
        </w:rPr>
      </w:pPr>
      <w:r>
        <w:rPr>
          <w:sz w:val="22"/>
          <w:szCs w:val="22"/>
        </w:rPr>
        <w:t>Coordinator, Diamond Challenge, SHSU, 2023-Current</w:t>
      </w:r>
    </w:p>
    <w:p w14:paraId="75FD280B" w14:textId="77777777" w:rsidR="00203A18" w:rsidRDefault="00203A18">
      <w:pPr>
        <w:rPr>
          <w:sz w:val="22"/>
          <w:szCs w:val="22"/>
        </w:rPr>
      </w:pPr>
      <w:r>
        <w:rPr>
          <w:sz w:val="22"/>
          <w:szCs w:val="22"/>
        </w:rPr>
        <w:t>Hiring Committee, SHSU, 2023-Current</w:t>
      </w:r>
    </w:p>
    <w:p w14:paraId="0BF61A1F" w14:textId="77777777" w:rsidR="00203A18" w:rsidRDefault="00203A18">
      <w:pPr>
        <w:rPr>
          <w:sz w:val="22"/>
          <w:szCs w:val="22"/>
        </w:rPr>
      </w:pPr>
      <w:r>
        <w:rPr>
          <w:sz w:val="22"/>
          <w:szCs w:val="22"/>
        </w:rPr>
        <w:t>Journals Committee, SHSU, 2023-Current</w:t>
      </w:r>
    </w:p>
    <w:p w14:paraId="7B54CEEE" w14:textId="77777777" w:rsidR="00203A18" w:rsidRDefault="00203A18">
      <w:pPr>
        <w:rPr>
          <w:sz w:val="22"/>
          <w:szCs w:val="22"/>
        </w:rPr>
      </w:pPr>
      <w:r>
        <w:rPr>
          <w:sz w:val="22"/>
          <w:szCs w:val="22"/>
        </w:rPr>
        <w:t>Program Review and Accreditation Committee, SHSU, 2023-Current</w:t>
      </w:r>
    </w:p>
    <w:p w14:paraId="7F937F16" w14:textId="77777777" w:rsidR="004F2670" w:rsidRDefault="004F2670">
      <w:pPr>
        <w:rPr>
          <w:sz w:val="22"/>
          <w:szCs w:val="22"/>
        </w:rPr>
      </w:pPr>
      <w:r>
        <w:rPr>
          <w:sz w:val="22"/>
          <w:szCs w:val="22"/>
        </w:rPr>
        <w:t>Faculty Advisor for Fencing Club and Swing Dancing Club, UH, 2010-</w:t>
      </w:r>
      <w:r w:rsidR="00521436">
        <w:rPr>
          <w:sz w:val="22"/>
          <w:szCs w:val="22"/>
        </w:rPr>
        <w:t>2017</w:t>
      </w:r>
    </w:p>
    <w:p w14:paraId="587F6E4B" w14:textId="77777777" w:rsidR="006A3E0D" w:rsidRPr="00047570" w:rsidRDefault="006A3E0D">
      <w:pPr>
        <w:rPr>
          <w:sz w:val="22"/>
          <w:szCs w:val="22"/>
        </w:rPr>
      </w:pPr>
      <w:r>
        <w:rPr>
          <w:sz w:val="22"/>
          <w:szCs w:val="22"/>
        </w:rPr>
        <w:t>Outstanding Faculty Service Award Selection Committee, UNF, Spring 2008</w:t>
      </w:r>
    </w:p>
    <w:p w14:paraId="2BB72477" w14:textId="77777777" w:rsidR="006A3E0D" w:rsidRDefault="006A3E0D">
      <w:pPr>
        <w:rPr>
          <w:sz w:val="22"/>
          <w:szCs w:val="22"/>
        </w:rPr>
      </w:pPr>
      <w:r>
        <w:rPr>
          <w:sz w:val="22"/>
          <w:szCs w:val="22"/>
        </w:rPr>
        <w:t>Brett Waite, Senior Honors Thesis, Fall 2007</w:t>
      </w:r>
    </w:p>
    <w:p w14:paraId="2BFEAE51" w14:textId="77777777" w:rsidR="006A3E0D" w:rsidRDefault="006A3E0D">
      <w:pPr>
        <w:rPr>
          <w:sz w:val="22"/>
          <w:szCs w:val="22"/>
        </w:rPr>
      </w:pPr>
      <w:r>
        <w:rPr>
          <w:sz w:val="22"/>
          <w:szCs w:val="22"/>
        </w:rPr>
        <w:t>Faculty Advisor for Mock Trial, UNF, Fall 2007-Spring 2008</w:t>
      </w:r>
    </w:p>
    <w:p w14:paraId="64721F08" w14:textId="77777777" w:rsidR="006A3E0D" w:rsidRPr="006D2618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>Ryan N. Schmidt, Senior Honors Thesis, Spring 2007</w:t>
      </w:r>
    </w:p>
    <w:p w14:paraId="091D6C4C" w14:textId="77777777" w:rsidR="006A3E0D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>Stephanie Patton, Independent Study, Fall 2006</w:t>
      </w:r>
      <w:r>
        <w:rPr>
          <w:sz w:val="22"/>
          <w:szCs w:val="22"/>
        </w:rPr>
        <w:t xml:space="preserve"> and Undergraduate Original Research Seminar,</w:t>
      </w:r>
    </w:p>
    <w:p w14:paraId="48D052C9" w14:textId="77777777" w:rsidR="006A3E0D" w:rsidRPr="006D2618" w:rsidRDefault="006A3E0D">
      <w:pPr>
        <w:rPr>
          <w:sz w:val="22"/>
          <w:szCs w:val="22"/>
        </w:rPr>
      </w:pPr>
      <w:r>
        <w:rPr>
          <w:sz w:val="22"/>
          <w:szCs w:val="22"/>
        </w:rPr>
        <w:tab/>
        <w:t>Spring 2007</w:t>
      </w:r>
    </w:p>
    <w:p w14:paraId="7B04C52E" w14:textId="77777777" w:rsidR="006A3E0D" w:rsidRPr="006D2618" w:rsidRDefault="006A3E0D" w:rsidP="006A3E0D">
      <w:pPr>
        <w:rPr>
          <w:sz w:val="22"/>
          <w:szCs w:val="22"/>
        </w:rPr>
      </w:pPr>
      <w:r w:rsidRPr="006D2618">
        <w:rPr>
          <w:sz w:val="22"/>
          <w:szCs w:val="22"/>
        </w:rPr>
        <w:t>Matthew Kern, Undergraduate Original Research Seminar, Spring 2006</w:t>
      </w:r>
    </w:p>
    <w:p w14:paraId="010D5F97" w14:textId="77777777" w:rsidR="006A3E0D" w:rsidRDefault="006A3E0D">
      <w:pPr>
        <w:rPr>
          <w:sz w:val="22"/>
          <w:szCs w:val="22"/>
        </w:rPr>
      </w:pPr>
      <w:r>
        <w:rPr>
          <w:sz w:val="22"/>
          <w:szCs w:val="22"/>
        </w:rPr>
        <w:t>Kelly Norman, Internship Advisor, Spring 2007</w:t>
      </w:r>
    </w:p>
    <w:p w14:paraId="7918CA4A" w14:textId="77777777" w:rsidR="006A3E0D" w:rsidRPr="006D2618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 xml:space="preserve">Pre-Law Advisor, </w:t>
      </w:r>
      <w:r>
        <w:rPr>
          <w:sz w:val="22"/>
          <w:szCs w:val="22"/>
        </w:rPr>
        <w:t>Miami University, Fall 2005-Spring 2007</w:t>
      </w:r>
    </w:p>
    <w:p w14:paraId="4715800E" w14:textId="77777777" w:rsidR="006A3E0D" w:rsidRPr="006D2618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>Faculty Advisor for Phi Alpha Delta Law Fraternity, Fall 2006-Spring 2007</w:t>
      </w:r>
    </w:p>
    <w:p w14:paraId="1EDE722E" w14:textId="77777777" w:rsidR="00C955F4" w:rsidRPr="005B0507" w:rsidRDefault="006A3E0D">
      <w:pPr>
        <w:rPr>
          <w:sz w:val="22"/>
          <w:szCs w:val="22"/>
        </w:rPr>
      </w:pPr>
      <w:r w:rsidRPr="006D2618">
        <w:rPr>
          <w:sz w:val="22"/>
          <w:szCs w:val="22"/>
        </w:rPr>
        <w:t>Faculty Advisor, and Founder, for the Philosophy Reading Group, Fall 2006-Spring 2007</w:t>
      </w:r>
    </w:p>
    <w:p w14:paraId="56CF0110" w14:textId="77777777" w:rsidR="00757AE9" w:rsidRDefault="00757AE9">
      <w:pPr>
        <w:rPr>
          <w:b/>
          <w:sz w:val="22"/>
          <w:szCs w:val="22"/>
        </w:rPr>
      </w:pPr>
    </w:p>
    <w:p w14:paraId="5E689F0C" w14:textId="77777777" w:rsidR="006A3E0D" w:rsidRPr="00D9620C" w:rsidRDefault="006A3E0D">
      <w:pPr>
        <w:rPr>
          <w:sz w:val="16"/>
          <w:szCs w:val="16"/>
        </w:rPr>
      </w:pPr>
      <w:r w:rsidRPr="006D2618">
        <w:rPr>
          <w:b/>
          <w:sz w:val="22"/>
          <w:szCs w:val="22"/>
        </w:rPr>
        <w:t>Professional</w:t>
      </w:r>
      <w:r>
        <w:rPr>
          <w:b/>
          <w:sz w:val="22"/>
          <w:szCs w:val="22"/>
        </w:rPr>
        <w:t xml:space="preserve"> Service</w:t>
      </w:r>
      <w:r w:rsidRPr="006D2618">
        <w:rPr>
          <w:b/>
          <w:sz w:val="22"/>
          <w:szCs w:val="22"/>
        </w:rPr>
        <w:t>:</w:t>
      </w:r>
    </w:p>
    <w:p w14:paraId="6EAA8033" w14:textId="77777777" w:rsidR="00203A18" w:rsidRDefault="00203A18" w:rsidP="00877A78">
      <w:pPr>
        <w:rPr>
          <w:sz w:val="22"/>
          <w:szCs w:val="22"/>
        </w:rPr>
      </w:pPr>
      <w:r>
        <w:rPr>
          <w:sz w:val="22"/>
          <w:szCs w:val="22"/>
        </w:rPr>
        <w:t>USASBE, Rural SIG Panel Coordinator, 2025</w:t>
      </w:r>
    </w:p>
    <w:p w14:paraId="1E051380" w14:textId="77777777" w:rsidR="0082581F" w:rsidRDefault="006A3E0D" w:rsidP="00877A78">
      <w:pPr>
        <w:rPr>
          <w:sz w:val="22"/>
          <w:szCs w:val="22"/>
        </w:rPr>
      </w:pPr>
      <w:r>
        <w:rPr>
          <w:sz w:val="22"/>
          <w:szCs w:val="22"/>
        </w:rPr>
        <w:t xml:space="preserve">Reviewer for </w:t>
      </w:r>
      <w:r w:rsidR="0082581F">
        <w:rPr>
          <w:i/>
          <w:sz w:val="22"/>
          <w:szCs w:val="22"/>
        </w:rPr>
        <w:t>Journal of Politics</w:t>
      </w:r>
      <w:r w:rsidR="0082581F">
        <w:rPr>
          <w:sz w:val="22"/>
          <w:szCs w:val="22"/>
        </w:rPr>
        <w:t>,</w:t>
      </w:r>
      <w:r w:rsidR="0082581F">
        <w:rPr>
          <w:i/>
          <w:sz w:val="22"/>
          <w:szCs w:val="22"/>
        </w:rPr>
        <w:t xml:space="preserve"> </w:t>
      </w:r>
      <w:r w:rsidR="0082581F" w:rsidRPr="0082581F">
        <w:rPr>
          <w:i/>
          <w:sz w:val="22"/>
          <w:szCs w:val="22"/>
        </w:rPr>
        <w:t>Publius</w:t>
      </w:r>
      <w:r w:rsidR="0082581F">
        <w:rPr>
          <w:sz w:val="22"/>
          <w:szCs w:val="22"/>
        </w:rPr>
        <w:t>,</w:t>
      </w:r>
      <w:r w:rsidR="0082581F">
        <w:rPr>
          <w:i/>
          <w:sz w:val="22"/>
          <w:szCs w:val="22"/>
        </w:rPr>
        <w:t xml:space="preserve"> </w:t>
      </w:r>
      <w:r w:rsidRPr="0082581F">
        <w:rPr>
          <w:i/>
          <w:sz w:val="22"/>
          <w:szCs w:val="22"/>
        </w:rPr>
        <w:t>Political</w:t>
      </w:r>
      <w:r w:rsidRPr="00C714CF">
        <w:rPr>
          <w:i/>
          <w:sz w:val="22"/>
          <w:szCs w:val="22"/>
        </w:rPr>
        <w:t xml:space="preserve"> Research Quarterly</w:t>
      </w:r>
      <w:r>
        <w:rPr>
          <w:sz w:val="22"/>
          <w:szCs w:val="22"/>
        </w:rPr>
        <w:t xml:space="preserve">, </w:t>
      </w:r>
      <w:r w:rsidRPr="002818C3">
        <w:rPr>
          <w:i/>
          <w:sz w:val="22"/>
          <w:szCs w:val="22"/>
        </w:rPr>
        <w:t>Polis</w:t>
      </w:r>
      <w:r w:rsidRPr="002818C3">
        <w:rPr>
          <w:sz w:val="22"/>
          <w:szCs w:val="22"/>
        </w:rPr>
        <w:t xml:space="preserve">, </w:t>
      </w:r>
      <w:r w:rsidR="00A56FEE" w:rsidRPr="00A56FEE">
        <w:rPr>
          <w:i/>
          <w:sz w:val="22"/>
          <w:szCs w:val="22"/>
        </w:rPr>
        <w:t>Anamnesis</w:t>
      </w:r>
      <w:r w:rsidR="00A56FEE">
        <w:rPr>
          <w:sz w:val="22"/>
          <w:szCs w:val="22"/>
        </w:rPr>
        <w:t>,</w:t>
      </w:r>
    </w:p>
    <w:p w14:paraId="43C9C96D" w14:textId="77777777" w:rsidR="006A3E0D" w:rsidRPr="0082581F" w:rsidRDefault="006A3E0D" w:rsidP="0036281A">
      <w:pPr>
        <w:ind w:left="720"/>
        <w:rPr>
          <w:i/>
          <w:sz w:val="22"/>
          <w:szCs w:val="22"/>
        </w:rPr>
      </w:pPr>
      <w:r w:rsidRPr="002818C3">
        <w:rPr>
          <w:i/>
          <w:sz w:val="22"/>
          <w:szCs w:val="22"/>
        </w:rPr>
        <w:t xml:space="preserve">American Review of </w:t>
      </w:r>
      <w:r w:rsidRPr="00A30670">
        <w:rPr>
          <w:i/>
          <w:sz w:val="22"/>
          <w:szCs w:val="22"/>
        </w:rPr>
        <w:t>Politics,</w:t>
      </w:r>
      <w:r w:rsidRPr="002818C3">
        <w:rPr>
          <w:sz w:val="22"/>
          <w:szCs w:val="22"/>
        </w:rPr>
        <w:t xml:space="preserve"> </w:t>
      </w:r>
      <w:r w:rsidR="00A56FEE">
        <w:rPr>
          <w:i/>
          <w:sz w:val="22"/>
          <w:szCs w:val="22"/>
        </w:rPr>
        <w:t>J. of</w:t>
      </w:r>
      <w:r w:rsidR="0082581F">
        <w:rPr>
          <w:i/>
          <w:sz w:val="22"/>
          <w:szCs w:val="22"/>
        </w:rPr>
        <w:t xml:space="preserve"> </w:t>
      </w:r>
      <w:r w:rsidR="00877A78" w:rsidRPr="00877A78">
        <w:rPr>
          <w:i/>
          <w:sz w:val="22"/>
          <w:szCs w:val="22"/>
        </w:rPr>
        <w:t>Research in</w:t>
      </w:r>
      <w:r w:rsidR="00A56FEE">
        <w:rPr>
          <w:i/>
          <w:sz w:val="22"/>
          <w:szCs w:val="22"/>
        </w:rPr>
        <w:t xml:space="preserve"> </w:t>
      </w:r>
      <w:r w:rsidR="00877A78" w:rsidRPr="00877A78">
        <w:rPr>
          <w:i/>
          <w:sz w:val="22"/>
          <w:szCs w:val="22"/>
        </w:rPr>
        <w:t>Int’l Business and Management</w:t>
      </w:r>
      <w:r w:rsidR="00877A78">
        <w:rPr>
          <w:sz w:val="22"/>
          <w:szCs w:val="22"/>
        </w:rPr>
        <w:t xml:space="preserve">, </w:t>
      </w:r>
      <w:r w:rsidRPr="00A30670">
        <w:rPr>
          <w:sz w:val="22"/>
          <w:szCs w:val="22"/>
        </w:rPr>
        <w:t>and</w:t>
      </w:r>
      <w:r w:rsidR="0036281A">
        <w:rPr>
          <w:i/>
          <w:sz w:val="22"/>
          <w:szCs w:val="22"/>
        </w:rPr>
        <w:t xml:space="preserve"> Int’l </w:t>
      </w:r>
      <w:r w:rsidRPr="002818C3">
        <w:rPr>
          <w:i/>
          <w:sz w:val="22"/>
          <w:szCs w:val="22"/>
        </w:rPr>
        <w:t>J. of</w:t>
      </w:r>
      <w:r w:rsidR="00877A78">
        <w:rPr>
          <w:i/>
          <w:sz w:val="22"/>
          <w:szCs w:val="22"/>
        </w:rPr>
        <w:t xml:space="preserve"> </w:t>
      </w:r>
      <w:r w:rsidR="0036281A">
        <w:rPr>
          <w:i/>
          <w:sz w:val="22"/>
          <w:szCs w:val="22"/>
        </w:rPr>
        <w:t xml:space="preserve">Peace and </w:t>
      </w:r>
      <w:proofErr w:type="spellStart"/>
      <w:r w:rsidR="0036281A">
        <w:rPr>
          <w:i/>
          <w:sz w:val="22"/>
          <w:szCs w:val="22"/>
        </w:rPr>
        <w:t>Devp</w:t>
      </w:r>
      <w:proofErr w:type="spellEnd"/>
      <w:r w:rsidR="0036281A">
        <w:rPr>
          <w:i/>
          <w:sz w:val="22"/>
          <w:szCs w:val="22"/>
        </w:rPr>
        <w:t>.</w:t>
      </w:r>
      <w:r w:rsidR="0082581F">
        <w:rPr>
          <w:i/>
          <w:sz w:val="22"/>
          <w:szCs w:val="22"/>
        </w:rPr>
        <w:t xml:space="preserve"> </w:t>
      </w:r>
      <w:r w:rsidRPr="002818C3">
        <w:rPr>
          <w:i/>
          <w:sz w:val="22"/>
          <w:szCs w:val="22"/>
        </w:rPr>
        <w:t>Studies</w:t>
      </w:r>
      <w:r w:rsidR="00E660DF">
        <w:rPr>
          <w:sz w:val="22"/>
          <w:szCs w:val="22"/>
        </w:rPr>
        <w:t>, University of Alabama Press</w:t>
      </w:r>
      <w:r w:rsidR="0036281A">
        <w:rPr>
          <w:sz w:val="22"/>
          <w:szCs w:val="22"/>
        </w:rPr>
        <w:t>, Rowman and Littlefield</w:t>
      </w:r>
    </w:p>
    <w:p w14:paraId="2F412FB8" w14:textId="77777777" w:rsidR="0082581F" w:rsidRPr="0036281A" w:rsidRDefault="006A3E0D" w:rsidP="006A3E0D">
      <w:pPr>
        <w:rPr>
          <w:sz w:val="22"/>
          <w:szCs w:val="22"/>
        </w:rPr>
      </w:pPr>
      <w:r w:rsidRPr="00EB0D76">
        <w:rPr>
          <w:sz w:val="22"/>
          <w:szCs w:val="22"/>
        </w:rPr>
        <w:t>External Tenure Reviewer, SUNY-Oneonta</w:t>
      </w:r>
    </w:p>
    <w:p w14:paraId="72D06681" w14:textId="77777777" w:rsidR="00197190" w:rsidRPr="00FB0D8A" w:rsidRDefault="00197190" w:rsidP="00877A78">
      <w:pPr>
        <w:rPr>
          <w:sz w:val="22"/>
          <w:szCs w:val="22"/>
        </w:rPr>
      </w:pPr>
    </w:p>
    <w:sectPr w:rsidR="00197190" w:rsidRPr="00FB0D8A" w:rsidSect="002D40A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4877" w14:textId="77777777" w:rsidR="00D311E2" w:rsidRDefault="00D311E2">
      <w:r>
        <w:separator/>
      </w:r>
    </w:p>
  </w:endnote>
  <w:endnote w:type="continuationSeparator" w:id="0">
    <w:p w14:paraId="20EDD1E9" w14:textId="77777777" w:rsidR="00D311E2" w:rsidRDefault="00D3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105A" w14:textId="77777777" w:rsidR="009506DC" w:rsidRDefault="009506DC" w:rsidP="006A3E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540A5C" w14:textId="77777777" w:rsidR="009506DC" w:rsidRDefault="009506DC" w:rsidP="006A3E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6CB3" w14:textId="77777777" w:rsidR="009506DC" w:rsidRDefault="009506DC" w:rsidP="006A3E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FC8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C7F7C7" w14:textId="77777777" w:rsidR="009506DC" w:rsidRDefault="009506DC" w:rsidP="006A3E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6DBA" w14:textId="77777777" w:rsidR="00D311E2" w:rsidRDefault="00D311E2">
      <w:r>
        <w:separator/>
      </w:r>
    </w:p>
  </w:footnote>
  <w:footnote w:type="continuationSeparator" w:id="0">
    <w:p w14:paraId="087BE7EA" w14:textId="77777777" w:rsidR="00D311E2" w:rsidRDefault="00D31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F8A7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414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9CF"/>
    <w:rsid w:val="00060F86"/>
    <w:rsid w:val="000613F4"/>
    <w:rsid w:val="0006253E"/>
    <w:rsid w:val="00070557"/>
    <w:rsid w:val="000727E4"/>
    <w:rsid w:val="0009131A"/>
    <w:rsid w:val="00093484"/>
    <w:rsid w:val="00097892"/>
    <w:rsid w:val="000A4704"/>
    <w:rsid w:val="000E309C"/>
    <w:rsid w:val="000E6AC3"/>
    <w:rsid w:val="001051AD"/>
    <w:rsid w:val="00106EF6"/>
    <w:rsid w:val="00111B3A"/>
    <w:rsid w:val="00126387"/>
    <w:rsid w:val="0014623B"/>
    <w:rsid w:val="00146AA5"/>
    <w:rsid w:val="00150783"/>
    <w:rsid w:val="00154683"/>
    <w:rsid w:val="00176A17"/>
    <w:rsid w:val="00181265"/>
    <w:rsid w:val="00191A97"/>
    <w:rsid w:val="00191BC3"/>
    <w:rsid w:val="00193745"/>
    <w:rsid w:val="0019452D"/>
    <w:rsid w:val="00197190"/>
    <w:rsid w:val="001A0921"/>
    <w:rsid w:val="001A15A2"/>
    <w:rsid w:val="001A322B"/>
    <w:rsid w:val="001B0933"/>
    <w:rsid w:val="001C309B"/>
    <w:rsid w:val="001C655F"/>
    <w:rsid w:val="001C7B82"/>
    <w:rsid w:val="001D2EC3"/>
    <w:rsid w:val="001D2F95"/>
    <w:rsid w:val="001D79D9"/>
    <w:rsid w:val="001E5931"/>
    <w:rsid w:val="001E6F81"/>
    <w:rsid w:val="001F16C1"/>
    <w:rsid w:val="00203A18"/>
    <w:rsid w:val="00210203"/>
    <w:rsid w:val="00210E6F"/>
    <w:rsid w:val="002165C6"/>
    <w:rsid w:val="00220CF1"/>
    <w:rsid w:val="0022482A"/>
    <w:rsid w:val="002248B8"/>
    <w:rsid w:val="00235839"/>
    <w:rsid w:val="00255217"/>
    <w:rsid w:val="002872F7"/>
    <w:rsid w:val="002A1285"/>
    <w:rsid w:val="002A49A1"/>
    <w:rsid w:val="002A5560"/>
    <w:rsid w:val="002D40AF"/>
    <w:rsid w:val="002D545F"/>
    <w:rsid w:val="002E3BDE"/>
    <w:rsid w:val="002E4BBE"/>
    <w:rsid w:val="00311115"/>
    <w:rsid w:val="003129E9"/>
    <w:rsid w:val="0032743F"/>
    <w:rsid w:val="003307B7"/>
    <w:rsid w:val="00331333"/>
    <w:rsid w:val="00331738"/>
    <w:rsid w:val="00333629"/>
    <w:rsid w:val="003548AE"/>
    <w:rsid w:val="0036281A"/>
    <w:rsid w:val="0036347A"/>
    <w:rsid w:val="0037158B"/>
    <w:rsid w:val="00372795"/>
    <w:rsid w:val="00373C73"/>
    <w:rsid w:val="00374072"/>
    <w:rsid w:val="003760D2"/>
    <w:rsid w:val="003A3279"/>
    <w:rsid w:val="003A5CF9"/>
    <w:rsid w:val="003B267F"/>
    <w:rsid w:val="003B2D58"/>
    <w:rsid w:val="003B4E53"/>
    <w:rsid w:val="003B7932"/>
    <w:rsid w:val="003C6378"/>
    <w:rsid w:val="003D037A"/>
    <w:rsid w:val="003D0D81"/>
    <w:rsid w:val="003E0C62"/>
    <w:rsid w:val="003E47E6"/>
    <w:rsid w:val="003F39D0"/>
    <w:rsid w:val="003F5FDA"/>
    <w:rsid w:val="0041385A"/>
    <w:rsid w:val="00424946"/>
    <w:rsid w:val="004316DE"/>
    <w:rsid w:val="00445515"/>
    <w:rsid w:val="004479CF"/>
    <w:rsid w:val="00447C5B"/>
    <w:rsid w:val="004670AC"/>
    <w:rsid w:val="00474C95"/>
    <w:rsid w:val="00477F45"/>
    <w:rsid w:val="00485B36"/>
    <w:rsid w:val="00496CDF"/>
    <w:rsid w:val="00497616"/>
    <w:rsid w:val="004A45DC"/>
    <w:rsid w:val="004B51B9"/>
    <w:rsid w:val="004B5CE1"/>
    <w:rsid w:val="004C50B8"/>
    <w:rsid w:val="004C6D5D"/>
    <w:rsid w:val="004D44D0"/>
    <w:rsid w:val="004D61A1"/>
    <w:rsid w:val="004E314B"/>
    <w:rsid w:val="004F22C4"/>
    <w:rsid w:val="004F2670"/>
    <w:rsid w:val="004F546C"/>
    <w:rsid w:val="004F6D0A"/>
    <w:rsid w:val="00512EFB"/>
    <w:rsid w:val="005157C0"/>
    <w:rsid w:val="00521436"/>
    <w:rsid w:val="00526AC4"/>
    <w:rsid w:val="00537465"/>
    <w:rsid w:val="00542BBB"/>
    <w:rsid w:val="00551649"/>
    <w:rsid w:val="00553F68"/>
    <w:rsid w:val="00561A1A"/>
    <w:rsid w:val="005638AF"/>
    <w:rsid w:val="00564562"/>
    <w:rsid w:val="005655AE"/>
    <w:rsid w:val="00567085"/>
    <w:rsid w:val="00580B8A"/>
    <w:rsid w:val="005831B1"/>
    <w:rsid w:val="005836BF"/>
    <w:rsid w:val="005902E2"/>
    <w:rsid w:val="005939B2"/>
    <w:rsid w:val="00595EB4"/>
    <w:rsid w:val="005A4790"/>
    <w:rsid w:val="005B0507"/>
    <w:rsid w:val="005B4E83"/>
    <w:rsid w:val="005C268E"/>
    <w:rsid w:val="005C3A3D"/>
    <w:rsid w:val="005C4B53"/>
    <w:rsid w:val="005E1A99"/>
    <w:rsid w:val="005E2C7E"/>
    <w:rsid w:val="005E3361"/>
    <w:rsid w:val="005F2DE0"/>
    <w:rsid w:val="005F35C8"/>
    <w:rsid w:val="005F7564"/>
    <w:rsid w:val="00606FC8"/>
    <w:rsid w:val="006248F0"/>
    <w:rsid w:val="00627078"/>
    <w:rsid w:val="006426FE"/>
    <w:rsid w:val="00643B86"/>
    <w:rsid w:val="0065186A"/>
    <w:rsid w:val="00654823"/>
    <w:rsid w:val="00660716"/>
    <w:rsid w:val="006634F2"/>
    <w:rsid w:val="006727C2"/>
    <w:rsid w:val="00677368"/>
    <w:rsid w:val="00682EFA"/>
    <w:rsid w:val="006837A8"/>
    <w:rsid w:val="006A0543"/>
    <w:rsid w:val="006A3E0D"/>
    <w:rsid w:val="006B6419"/>
    <w:rsid w:val="006C2022"/>
    <w:rsid w:val="006C2E0E"/>
    <w:rsid w:val="006D37F9"/>
    <w:rsid w:val="006E2419"/>
    <w:rsid w:val="006E409D"/>
    <w:rsid w:val="006E74D9"/>
    <w:rsid w:val="006F7156"/>
    <w:rsid w:val="007006C6"/>
    <w:rsid w:val="00701377"/>
    <w:rsid w:val="00702BC0"/>
    <w:rsid w:val="00702DA6"/>
    <w:rsid w:val="00707A75"/>
    <w:rsid w:val="007136D7"/>
    <w:rsid w:val="00717307"/>
    <w:rsid w:val="0072166C"/>
    <w:rsid w:val="007263D8"/>
    <w:rsid w:val="007322FB"/>
    <w:rsid w:val="00746A43"/>
    <w:rsid w:val="00753AAD"/>
    <w:rsid w:val="00756785"/>
    <w:rsid w:val="00757AE9"/>
    <w:rsid w:val="00771BFB"/>
    <w:rsid w:val="007A2E99"/>
    <w:rsid w:val="007C2869"/>
    <w:rsid w:val="007D4F30"/>
    <w:rsid w:val="007D7378"/>
    <w:rsid w:val="007F1008"/>
    <w:rsid w:val="00804EC5"/>
    <w:rsid w:val="0080676F"/>
    <w:rsid w:val="0082581F"/>
    <w:rsid w:val="008272ED"/>
    <w:rsid w:val="00841670"/>
    <w:rsid w:val="00851746"/>
    <w:rsid w:val="0085330F"/>
    <w:rsid w:val="00855273"/>
    <w:rsid w:val="008716DE"/>
    <w:rsid w:val="00877A78"/>
    <w:rsid w:val="008823F2"/>
    <w:rsid w:val="0088261F"/>
    <w:rsid w:val="008845C5"/>
    <w:rsid w:val="00884670"/>
    <w:rsid w:val="008A0214"/>
    <w:rsid w:val="008B000A"/>
    <w:rsid w:val="008B4813"/>
    <w:rsid w:val="008B4A73"/>
    <w:rsid w:val="008B6AE4"/>
    <w:rsid w:val="008C2F62"/>
    <w:rsid w:val="008C76C4"/>
    <w:rsid w:val="008D5CF5"/>
    <w:rsid w:val="00925139"/>
    <w:rsid w:val="009506DC"/>
    <w:rsid w:val="009564DA"/>
    <w:rsid w:val="00960731"/>
    <w:rsid w:val="00967AD0"/>
    <w:rsid w:val="00974CE1"/>
    <w:rsid w:val="009750DC"/>
    <w:rsid w:val="009C0F93"/>
    <w:rsid w:val="009C60FD"/>
    <w:rsid w:val="009D1181"/>
    <w:rsid w:val="009E2DAF"/>
    <w:rsid w:val="009F25F3"/>
    <w:rsid w:val="00A05802"/>
    <w:rsid w:val="00A16BF8"/>
    <w:rsid w:val="00A2489E"/>
    <w:rsid w:val="00A3112F"/>
    <w:rsid w:val="00A33C4D"/>
    <w:rsid w:val="00A3467B"/>
    <w:rsid w:val="00A445EF"/>
    <w:rsid w:val="00A45648"/>
    <w:rsid w:val="00A56FEE"/>
    <w:rsid w:val="00A6570C"/>
    <w:rsid w:val="00A75F4D"/>
    <w:rsid w:val="00A864D9"/>
    <w:rsid w:val="00A8698D"/>
    <w:rsid w:val="00AA71E8"/>
    <w:rsid w:val="00AB1811"/>
    <w:rsid w:val="00AB5C18"/>
    <w:rsid w:val="00AC3243"/>
    <w:rsid w:val="00AC574C"/>
    <w:rsid w:val="00AD4F86"/>
    <w:rsid w:val="00AD6CEC"/>
    <w:rsid w:val="00AE3B62"/>
    <w:rsid w:val="00AF54FD"/>
    <w:rsid w:val="00B01649"/>
    <w:rsid w:val="00B05819"/>
    <w:rsid w:val="00B066AC"/>
    <w:rsid w:val="00B1060E"/>
    <w:rsid w:val="00B10699"/>
    <w:rsid w:val="00B219D4"/>
    <w:rsid w:val="00B304AE"/>
    <w:rsid w:val="00B47E22"/>
    <w:rsid w:val="00B50F76"/>
    <w:rsid w:val="00B526B9"/>
    <w:rsid w:val="00B53A01"/>
    <w:rsid w:val="00B575B5"/>
    <w:rsid w:val="00B630D3"/>
    <w:rsid w:val="00B6388D"/>
    <w:rsid w:val="00B662B3"/>
    <w:rsid w:val="00B808E1"/>
    <w:rsid w:val="00B81038"/>
    <w:rsid w:val="00B81A73"/>
    <w:rsid w:val="00B93212"/>
    <w:rsid w:val="00BB7852"/>
    <w:rsid w:val="00BC59F8"/>
    <w:rsid w:val="00BE0051"/>
    <w:rsid w:val="00BE0478"/>
    <w:rsid w:val="00BF0089"/>
    <w:rsid w:val="00C0140D"/>
    <w:rsid w:val="00C201DD"/>
    <w:rsid w:val="00C244DB"/>
    <w:rsid w:val="00C26DF6"/>
    <w:rsid w:val="00C321BB"/>
    <w:rsid w:val="00C37A50"/>
    <w:rsid w:val="00C404C5"/>
    <w:rsid w:val="00C42C4C"/>
    <w:rsid w:val="00C442E4"/>
    <w:rsid w:val="00C550F4"/>
    <w:rsid w:val="00C56FE0"/>
    <w:rsid w:val="00C63552"/>
    <w:rsid w:val="00C825B3"/>
    <w:rsid w:val="00C955F4"/>
    <w:rsid w:val="00C978A7"/>
    <w:rsid w:val="00C97D36"/>
    <w:rsid w:val="00CB333E"/>
    <w:rsid w:val="00CB3B75"/>
    <w:rsid w:val="00CD315E"/>
    <w:rsid w:val="00CD55E1"/>
    <w:rsid w:val="00CD7741"/>
    <w:rsid w:val="00CE4C83"/>
    <w:rsid w:val="00CF4659"/>
    <w:rsid w:val="00D0347D"/>
    <w:rsid w:val="00D04123"/>
    <w:rsid w:val="00D063A5"/>
    <w:rsid w:val="00D104D6"/>
    <w:rsid w:val="00D12EFA"/>
    <w:rsid w:val="00D15559"/>
    <w:rsid w:val="00D22199"/>
    <w:rsid w:val="00D2598C"/>
    <w:rsid w:val="00D303D8"/>
    <w:rsid w:val="00D311E2"/>
    <w:rsid w:val="00D52FAD"/>
    <w:rsid w:val="00D627B2"/>
    <w:rsid w:val="00D661D3"/>
    <w:rsid w:val="00D7589D"/>
    <w:rsid w:val="00D76CDF"/>
    <w:rsid w:val="00D826CB"/>
    <w:rsid w:val="00D86DEF"/>
    <w:rsid w:val="00D92FC9"/>
    <w:rsid w:val="00D94C86"/>
    <w:rsid w:val="00DA3510"/>
    <w:rsid w:val="00DD1A7B"/>
    <w:rsid w:val="00DD4332"/>
    <w:rsid w:val="00DE0203"/>
    <w:rsid w:val="00DE67D0"/>
    <w:rsid w:val="00DE7D6D"/>
    <w:rsid w:val="00DF10FB"/>
    <w:rsid w:val="00DF3496"/>
    <w:rsid w:val="00E00DDD"/>
    <w:rsid w:val="00E1345A"/>
    <w:rsid w:val="00E20181"/>
    <w:rsid w:val="00E3332A"/>
    <w:rsid w:val="00E356F6"/>
    <w:rsid w:val="00E6370C"/>
    <w:rsid w:val="00E660DF"/>
    <w:rsid w:val="00E671E8"/>
    <w:rsid w:val="00E70D89"/>
    <w:rsid w:val="00E74BBE"/>
    <w:rsid w:val="00E76BB4"/>
    <w:rsid w:val="00E770C1"/>
    <w:rsid w:val="00E9188B"/>
    <w:rsid w:val="00E91BE3"/>
    <w:rsid w:val="00EA14D5"/>
    <w:rsid w:val="00EC0D39"/>
    <w:rsid w:val="00EC4E22"/>
    <w:rsid w:val="00ED0F24"/>
    <w:rsid w:val="00ED240F"/>
    <w:rsid w:val="00ED53E9"/>
    <w:rsid w:val="00EF1607"/>
    <w:rsid w:val="00EF27C6"/>
    <w:rsid w:val="00EF280E"/>
    <w:rsid w:val="00F0200D"/>
    <w:rsid w:val="00F10C97"/>
    <w:rsid w:val="00F20B5A"/>
    <w:rsid w:val="00F2113B"/>
    <w:rsid w:val="00F22455"/>
    <w:rsid w:val="00F23A79"/>
    <w:rsid w:val="00F24751"/>
    <w:rsid w:val="00F24D5E"/>
    <w:rsid w:val="00F3298B"/>
    <w:rsid w:val="00F35C9D"/>
    <w:rsid w:val="00F379A5"/>
    <w:rsid w:val="00F60F7C"/>
    <w:rsid w:val="00F61D7F"/>
    <w:rsid w:val="00F64F9D"/>
    <w:rsid w:val="00F718F0"/>
    <w:rsid w:val="00F73A34"/>
    <w:rsid w:val="00F765EA"/>
    <w:rsid w:val="00F81334"/>
    <w:rsid w:val="00F8452C"/>
    <w:rsid w:val="00F94A37"/>
    <w:rsid w:val="00FA4126"/>
    <w:rsid w:val="00FA5062"/>
    <w:rsid w:val="00FB0EBA"/>
    <w:rsid w:val="00FD0BD7"/>
    <w:rsid w:val="00FD6506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22860"/>
  <w15:chartTrackingRefBased/>
  <w15:docId w15:val="{F1A7ADF6-3060-46C6-99D8-ACBD191A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0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3403"/>
    <w:rPr>
      <w:color w:val="0000FF"/>
      <w:u w:val="single"/>
    </w:rPr>
  </w:style>
  <w:style w:type="paragraph" w:styleId="Footer">
    <w:name w:val="footer"/>
    <w:basedOn w:val="Normal"/>
    <w:rsid w:val="005C0F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AF07-EB89-466B-A01E-6379FF91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4755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Houston</Company>
  <LinksUpToDate>false</LinksUpToDate>
  <CharactersWithSpaces>31796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bokonon</dc:creator>
  <cp:keywords/>
  <cp:lastModifiedBy>Scott, Kyle</cp:lastModifiedBy>
  <cp:revision>2</cp:revision>
  <cp:lastPrinted>2019-07-17T16:28:00Z</cp:lastPrinted>
  <dcterms:created xsi:type="dcterms:W3CDTF">2025-08-08T16:55:00Z</dcterms:created>
  <dcterms:modified xsi:type="dcterms:W3CDTF">2025-08-08T16:55:00Z</dcterms:modified>
</cp:coreProperties>
</file>